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14"/>
      </w:tblGrid>
      <w:tr w:rsidR="003C4A03" w:rsidRPr="003C4A03" w:rsidTr="00715659">
        <w:tc>
          <w:tcPr>
            <w:tcW w:w="10314" w:type="dxa"/>
          </w:tcPr>
          <w:p w:rsidR="003C4A03" w:rsidRPr="003C4A03" w:rsidRDefault="003C4A03" w:rsidP="009B1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zh-CN"/>
              </w:rPr>
            </w:pPr>
          </w:p>
          <w:tbl>
            <w:tblPr>
              <w:tblpPr w:leftFromText="180" w:rightFromText="180" w:vertAnchor="page" w:horzAnchor="margin" w:tblpX="-318" w:tblpY="691"/>
              <w:tblW w:w="97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51"/>
              <w:gridCol w:w="7931"/>
            </w:tblGrid>
            <w:tr w:rsidR="003C4A03" w:rsidRPr="003C4A03" w:rsidTr="00715659">
              <w:trPr>
                <w:trHeight w:val="415"/>
              </w:trPr>
              <w:tc>
                <w:tcPr>
                  <w:tcW w:w="1851" w:type="dxa"/>
                  <w:vMerge w:val="restart"/>
                  <w:shd w:val="clear" w:color="auto" w:fill="auto"/>
                </w:tcPr>
                <w:p w:rsidR="003C4A03" w:rsidRPr="003C4A03" w:rsidRDefault="003C4A03" w:rsidP="009B1821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32"/>
                      <w:szCs w:val="32"/>
                      <w:lang w:eastAsia="zh-CN"/>
                    </w:rPr>
                  </w:pPr>
                  <w:r w:rsidRPr="003C4A03">
                    <w:rPr>
                      <w:rFonts w:ascii="Times New Roman" w:eastAsia="Calibri" w:hAnsi="Times New Roman" w:cs="Times New Roman"/>
                      <w:b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 wp14:anchorId="7C60814D" wp14:editId="1D4D6F45">
                        <wp:extent cx="1038225" cy="107632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1" w:type="dxa"/>
                  <w:shd w:val="clear" w:color="auto" w:fill="auto"/>
                </w:tcPr>
                <w:p w:rsidR="003C4A03" w:rsidRPr="003C4A03" w:rsidRDefault="003C4A03" w:rsidP="009B1821">
                  <w:pPr>
                    <w:suppressAutoHyphens/>
                    <w:spacing w:line="360" w:lineRule="auto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zh-CN"/>
                    </w:rPr>
                  </w:pPr>
                  <w:r w:rsidRPr="003C4A03"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zh-CN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3C4A03" w:rsidRPr="003C4A03" w:rsidTr="00715659">
              <w:trPr>
                <w:trHeight w:val="688"/>
              </w:trPr>
              <w:tc>
                <w:tcPr>
                  <w:tcW w:w="1851" w:type="dxa"/>
                  <w:vMerge/>
                  <w:shd w:val="clear" w:color="auto" w:fill="auto"/>
                </w:tcPr>
                <w:p w:rsidR="003C4A03" w:rsidRPr="003C4A03" w:rsidRDefault="003C4A03" w:rsidP="009B1821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7931" w:type="dxa"/>
                  <w:shd w:val="clear" w:color="auto" w:fill="auto"/>
                </w:tcPr>
                <w:p w:rsidR="003C4A03" w:rsidRPr="003C4A03" w:rsidRDefault="003C4A03" w:rsidP="009B1821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zh-CN"/>
                    </w:rPr>
                  </w:pPr>
                  <w:r w:rsidRPr="003C4A03"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zh-CN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3C4A03" w:rsidRPr="003C4A03" w:rsidTr="00715659">
              <w:trPr>
                <w:trHeight w:val="304"/>
              </w:trPr>
              <w:tc>
                <w:tcPr>
                  <w:tcW w:w="1851" w:type="dxa"/>
                  <w:vMerge/>
                  <w:shd w:val="clear" w:color="auto" w:fill="auto"/>
                </w:tcPr>
                <w:p w:rsidR="003C4A03" w:rsidRPr="003C4A03" w:rsidRDefault="003C4A03" w:rsidP="009B1821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32"/>
                      <w:szCs w:val="32"/>
                      <w:lang w:eastAsia="zh-CN"/>
                    </w:rPr>
                  </w:pPr>
                </w:p>
              </w:tc>
              <w:tc>
                <w:tcPr>
                  <w:tcW w:w="7931" w:type="dxa"/>
                  <w:shd w:val="clear" w:color="auto" w:fill="auto"/>
                </w:tcPr>
                <w:p w:rsidR="003C4A03" w:rsidRPr="003C4A03" w:rsidRDefault="003C4A03" w:rsidP="009B1821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32"/>
                      <w:szCs w:val="32"/>
                      <w:lang w:eastAsia="zh-CN"/>
                    </w:rPr>
                  </w:pPr>
                  <w:r w:rsidRPr="003C4A03">
                    <w:rPr>
                      <w:rFonts w:ascii="Times New Roman" w:eastAsia="Calibri" w:hAnsi="Times New Roman" w:cs="Times New Roman"/>
                      <w:sz w:val="28"/>
                      <w:szCs w:val="32"/>
                      <w:lang w:eastAsia="zh-CN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3C4A03" w:rsidRPr="003C4A03" w:rsidRDefault="003C4A03" w:rsidP="009B1821">
            <w:pPr>
              <w:suppressAutoHyphens/>
              <w:spacing w:after="200" w:line="360" w:lineRule="auto"/>
              <w:jc w:val="center"/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zh-CN"/>
              </w:rPr>
            </w:pPr>
            <w:r w:rsidRPr="003C4A03"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zh-CN"/>
              </w:rPr>
              <w:t xml:space="preserve"> </w:t>
            </w: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3C4A03" w:rsidRPr="003C4A03" w:rsidTr="00715659">
              <w:tc>
                <w:tcPr>
                  <w:tcW w:w="4800" w:type="dxa"/>
                </w:tcPr>
                <w:p w:rsidR="003C4A03" w:rsidRPr="003C4A03" w:rsidRDefault="003C4A03" w:rsidP="004151D3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line="360" w:lineRule="auto"/>
                    <w:ind w:left="6132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</w:pPr>
                  <w:r w:rsidRPr="003C4A03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>утверждЕНА</w:t>
                  </w:r>
                </w:p>
              </w:tc>
            </w:tr>
            <w:tr w:rsidR="003C4A03" w:rsidRPr="003C4A03" w:rsidTr="00715659">
              <w:tc>
                <w:tcPr>
                  <w:tcW w:w="4800" w:type="dxa"/>
                </w:tcPr>
                <w:p w:rsidR="003C4A03" w:rsidRPr="003C4A03" w:rsidRDefault="003C4A03" w:rsidP="004151D3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line="360" w:lineRule="auto"/>
                    <w:ind w:left="6132"/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zh-CN"/>
                    </w:rPr>
                  </w:pPr>
                  <w:r w:rsidRPr="003C4A03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zh-CN"/>
                    </w:rPr>
                    <w:t>приказом директора</w:t>
                  </w:r>
                </w:p>
                <w:p w:rsidR="003C4A03" w:rsidRPr="003C4A03" w:rsidRDefault="003C4A03" w:rsidP="004151D3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line="360" w:lineRule="auto"/>
                    <w:ind w:left="6132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</w:pPr>
                  <w:r w:rsidRPr="003C4A03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>гбпоу «Чгпк»</w:t>
                  </w:r>
                </w:p>
              </w:tc>
            </w:tr>
            <w:tr w:rsidR="003C4A03" w:rsidRPr="003C4A03" w:rsidTr="00715659">
              <w:tc>
                <w:tcPr>
                  <w:tcW w:w="4800" w:type="dxa"/>
                </w:tcPr>
                <w:p w:rsidR="003C4A03" w:rsidRPr="003C4A03" w:rsidRDefault="003C4A03" w:rsidP="004151D3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line="360" w:lineRule="auto"/>
                    <w:ind w:left="6132"/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  <w:lang w:eastAsia="zh-CN"/>
                    </w:rPr>
                  </w:pPr>
                  <w:r w:rsidRPr="003C4A03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>№ 45/1-</w:t>
                  </w:r>
                  <w:r w:rsidRPr="003C4A03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zh-CN"/>
                    </w:rPr>
                    <w:t>од</w:t>
                  </w:r>
                  <w:r w:rsidRPr="003C4A03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 xml:space="preserve"> </w:t>
                  </w:r>
                  <w:r w:rsidRPr="003C4A03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zh-CN"/>
                    </w:rPr>
                    <w:t xml:space="preserve">от </w:t>
                  </w:r>
                  <w:r w:rsidRPr="003C4A03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 xml:space="preserve">26.04.2023 </w:t>
                  </w:r>
                  <w:r w:rsidRPr="003C4A03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zh-CN"/>
                    </w:rPr>
                    <w:t>г.</w:t>
                  </w:r>
                </w:p>
                <w:p w:rsidR="003C4A03" w:rsidRPr="003C4A03" w:rsidRDefault="003C4A03" w:rsidP="004151D3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line="360" w:lineRule="auto"/>
                    <w:ind w:left="6132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</w:pPr>
                  <w:r w:rsidRPr="003C4A03"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  <w:lang w:eastAsia="zh-CN"/>
                    </w:rPr>
                    <w:t xml:space="preserve">             </w:t>
                  </w:r>
                </w:p>
              </w:tc>
            </w:tr>
          </w:tbl>
          <w:p w:rsidR="003C4A03" w:rsidRPr="003C4A03" w:rsidRDefault="003C4A03" w:rsidP="009B1821">
            <w:pPr>
              <w:suppressAutoHyphens/>
              <w:spacing w:after="200" w:line="360" w:lineRule="auto"/>
              <w:jc w:val="center"/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zh-CN"/>
              </w:rPr>
            </w:pPr>
          </w:p>
          <w:p w:rsidR="003C4A03" w:rsidRPr="003C4A03" w:rsidRDefault="003C4A03" w:rsidP="009B1821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C4A03" w:rsidRPr="003C4A03" w:rsidRDefault="003C4A03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zh-CN"/>
        </w:rPr>
      </w:pPr>
      <w:r w:rsidRPr="003C4A03">
        <w:rPr>
          <w:rFonts w:ascii="Times New Roman" w:eastAsia="Calibri" w:hAnsi="Times New Roman" w:cs="Times New Roman"/>
          <w:caps/>
          <w:sz w:val="28"/>
          <w:szCs w:val="28"/>
          <w:lang w:eastAsia="zh-CN"/>
        </w:rPr>
        <w:t>ФОнД ОЦЕНОЧНЫХ СРЕДСТВ</w:t>
      </w:r>
    </w:p>
    <w:p w:rsidR="003C4A03" w:rsidRPr="003C4A03" w:rsidRDefault="003C4A03" w:rsidP="009B1821">
      <w:pPr>
        <w:suppressAutoHyphens/>
        <w:spacing w:before="12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C4A03">
        <w:rPr>
          <w:rFonts w:ascii="Times New Roman" w:eastAsia="Calibri" w:hAnsi="Times New Roman" w:cs="Times New Roman"/>
          <w:sz w:val="28"/>
          <w:szCs w:val="28"/>
          <w:lang w:eastAsia="zh-CN"/>
        </w:rPr>
        <w:t>для проведения текущего контроля и промежуточной аттестации по</w:t>
      </w:r>
    </w:p>
    <w:p w:rsidR="003C4A03" w:rsidRPr="003C4A03" w:rsidRDefault="003C4A03" w:rsidP="009B1821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3C4A0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учебной </w:t>
      </w:r>
      <w:r w:rsidR="009343B3" w:rsidRPr="003C4A0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дисциплине </w:t>
      </w:r>
      <w:r w:rsidR="009343B3" w:rsidRPr="009343B3">
        <w:rPr>
          <w:rFonts w:ascii="Times New Roman" w:eastAsia="Times New Roman" w:hAnsi="Times New Roman" w:cs="Times New Roman"/>
          <w:sz w:val="28"/>
          <w:szCs w:val="24"/>
          <w:lang w:eastAsia="zh-CN"/>
        </w:rPr>
        <w:t>ОП</w:t>
      </w:r>
      <w:r w:rsidR="009343B3" w:rsidRPr="009343B3">
        <w:rPr>
          <w:rFonts w:ascii="Times New Roman" w:hAnsi="Times New Roman"/>
          <w:sz w:val="28"/>
          <w:szCs w:val="28"/>
        </w:rPr>
        <w:t>.03. Информационные технологии.</w:t>
      </w:r>
    </w:p>
    <w:p w:rsidR="003C4A03" w:rsidRPr="003C4A03" w:rsidRDefault="003C4A03" w:rsidP="009B1821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A03" w:rsidRPr="003C4A03" w:rsidRDefault="003C4A03" w:rsidP="009B1821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C4A03">
        <w:rPr>
          <w:rFonts w:ascii="Times New Roman" w:eastAsia="Calibri" w:hAnsi="Times New Roman" w:cs="Times New Roman"/>
          <w:sz w:val="28"/>
          <w:szCs w:val="28"/>
          <w:lang w:eastAsia="zh-CN"/>
        </w:rPr>
        <w:t>для специальности 09.02.07 Информационные системы и программирование</w:t>
      </w:r>
    </w:p>
    <w:p w:rsidR="004151D3" w:rsidRDefault="003C4A03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C4A03">
        <w:rPr>
          <w:rFonts w:ascii="Times New Roman" w:eastAsia="Calibri" w:hAnsi="Times New Roman" w:cs="Times New Roman"/>
          <w:sz w:val="28"/>
          <w:szCs w:val="28"/>
          <w:lang w:eastAsia="zh-CN"/>
        </w:rPr>
        <w:t>Форма контроля освоения дисциплины</w:t>
      </w:r>
    </w:p>
    <w:p w:rsidR="003C4A03" w:rsidRPr="003C4A03" w:rsidRDefault="003C4A03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C4A03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(дифференцированный зачет)</w:t>
      </w:r>
    </w:p>
    <w:p w:rsidR="00A6361E" w:rsidRDefault="00A6361E" w:rsidP="009B1821">
      <w:pPr>
        <w:spacing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659" w:rsidRDefault="00715659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Pr="009B1821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A03" w:rsidRPr="009B1821" w:rsidRDefault="009B1821" w:rsidP="009B182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1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 -2023</w:t>
      </w: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Pr="00054CD5" w:rsidRDefault="0058373D" w:rsidP="00F34223">
      <w:pPr>
        <w:shd w:val="clear" w:color="auto" w:fill="FFFFFF"/>
        <w:tabs>
          <w:tab w:val="left" w:leader="underscore" w:pos="9259"/>
        </w:tabs>
        <w:spacing w:line="360" w:lineRule="auto"/>
        <w:ind w:left="-142" w:right="576" w:firstLine="568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F34223">
        <w:rPr>
          <w:rFonts w:ascii="Times New Roman" w:hAnsi="Times New Roman"/>
          <w:sz w:val="24"/>
          <w:szCs w:val="24"/>
        </w:rPr>
        <w:t>Фонд оценочных средств по учебные дисциплины</w:t>
      </w:r>
      <w:r w:rsidR="00D30228" w:rsidRPr="00054CD5">
        <w:rPr>
          <w:rFonts w:ascii="Times New Roman" w:hAnsi="Times New Roman"/>
          <w:caps/>
          <w:sz w:val="24"/>
          <w:szCs w:val="24"/>
        </w:rPr>
        <w:t xml:space="preserve"> </w:t>
      </w:r>
      <w:r w:rsidR="00D30228" w:rsidRPr="009A31B6">
        <w:rPr>
          <w:rFonts w:ascii="Times New Roman" w:hAnsi="Times New Roman"/>
          <w:sz w:val="28"/>
          <w:szCs w:val="28"/>
        </w:rPr>
        <w:t>ОП.03</w:t>
      </w:r>
      <w:r w:rsidR="00D30228">
        <w:rPr>
          <w:rFonts w:ascii="Times New Roman" w:hAnsi="Times New Roman"/>
          <w:sz w:val="28"/>
          <w:szCs w:val="28"/>
        </w:rPr>
        <w:t>.</w:t>
      </w:r>
      <w:r w:rsidR="00D30228" w:rsidRPr="005A6177">
        <w:rPr>
          <w:rFonts w:ascii="Times New Roman" w:hAnsi="Times New Roman"/>
          <w:sz w:val="24"/>
          <w:szCs w:val="24"/>
        </w:rPr>
        <w:t xml:space="preserve"> Информационные </w:t>
      </w:r>
      <w:r w:rsidR="00F34223" w:rsidRPr="005A6177">
        <w:rPr>
          <w:rFonts w:ascii="Times New Roman" w:hAnsi="Times New Roman"/>
          <w:sz w:val="24"/>
          <w:szCs w:val="24"/>
        </w:rPr>
        <w:t>технологии</w:t>
      </w:r>
      <w:r w:rsidR="00F34223">
        <w:rPr>
          <w:rFonts w:ascii="Times New Roman" w:hAnsi="Times New Roman"/>
          <w:sz w:val="24"/>
          <w:szCs w:val="24"/>
        </w:rPr>
        <w:t xml:space="preserve"> разработана</w:t>
      </w:r>
      <w:r w:rsidR="00D30228" w:rsidRPr="00054CD5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D30228" w:rsidRPr="00054CD5" w:rsidRDefault="00D30228" w:rsidP="009B1821">
      <w:pPr>
        <w:widowControl w:val="0"/>
        <w:tabs>
          <w:tab w:val="left" w:pos="0"/>
        </w:tabs>
        <w:suppressAutoHyphens/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D30228" w:rsidRPr="007F7AE5" w:rsidRDefault="00D30228" w:rsidP="009B1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7F7AE5">
        <w:rPr>
          <w:rFonts w:ascii="Times New Roman" w:hAnsi="Times New Roman"/>
          <w:sz w:val="24"/>
          <w:szCs w:val="24"/>
        </w:rPr>
        <w:t>Организация-разработчик: ГБПОУ «</w:t>
      </w:r>
      <w:r w:rsidRPr="007F7AE5">
        <w:rPr>
          <w:rFonts w:ascii="Times New Roman" w:eastAsia="Times New Roman" w:hAnsi="Times New Roman"/>
          <w:sz w:val="24"/>
          <w:szCs w:val="24"/>
          <w:lang w:eastAsia="ar-SA"/>
        </w:rPr>
        <w:t>Чеченский государственный педагогический колледж»</w:t>
      </w:r>
    </w:p>
    <w:p w:rsidR="00D30228" w:rsidRDefault="00D30228" w:rsidP="009B1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  <w:rPr>
          <w:rFonts w:ascii="Times New Roman" w:hAnsi="Times New Roman"/>
        </w:rPr>
      </w:pPr>
    </w:p>
    <w:p w:rsidR="0058373D" w:rsidRDefault="00D30228" w:rsidP="009B1821">
      <w:pPr>
        <w:shd w:val="clear" w:color="auto" w:fill="FFFFFF"/>
        <w:spacing w:line="360" w:lineRule="auto"/>
        <w:ind w:left="-142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Разработчик: преподаватели</w:t>
      </w:r>
      <w:r w:rsidRPr="006B7DFA">
        <w:rPr>
          <w:rFonts w:ascii="Times New Roman" w:hAnsi="Times New Roman"/>
          <w:color w:val="000000"/>
          <w:spacing w:val="-2"/>
          <w:sz w:val="24"/>
          <w:szCs w:val="24"/>
        </w:rPr>
        <w:t xml:space="preserve"> ГБПОУ «ЧГПК»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Науразова Лариса Амовна,</w:t>
      </w:r>
    </w:p>
    <w:p w:rsidR="00D30228" w:rsidRPr="006B7DFA" w:rsidRDefault="00D30228" w:rsidP="009B1821">
      <w:pPr>
        <w:shd w:val="clear" w:color="auto" w:fill="FFFFFF"/>
        <w:spacing w:line="360" w:lineRule="auto"/>
        <w:ind w:left="-142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6B7DFA">
        <w:rPr>
          <w:rFonts w:ascii="Times New Roman" w:hAnsi="Times New Roman"/>
          <w:color w:val="000000"/>
          <w:spacing w:val="-2"/>
          <w:sz w:val="24"/>
          <w:szCs w:val="24"/>
        </w:rPr>
        <w:t>Воздеева Хавра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6B7DFA">
        <w:rPr>
          <w:rFonts w:ascii="Times New Roman" w:hAnsi="Times New Roman"/>
          <w:color w:val="000000"/>
          <w:spacing w:val="-2"/>
          <w:sz w:val="24"/>
          <w:szCs w:val="24"/>
        </w:rPr>
        <w:t xml:space="preserve"> Сайтамиевна</w:t>
      </w:r>
    </w:p>
    <w:p w:rsidR="00D30228" w:rsidRDefault="00D30228" w:rsidP="009B1821">
      <w:pPr>
        <w:spacing w:line="360" w:lineRule="auto"/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223" w:rsidRPr="00F34223" w:rsidRDefault="00F34223" w:rsidP="00F34223">
      <w:pPr>
        <w:ind w:left="103" w:right="142"/>
        <w:rPr>
          <w:rFonts w:ascii="Times New Roman" w:hAnsi="Times New Roman" w:cs="Times New Roman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>РАСМОТРЕН И ОДОБРЕН                                         ПРИНЯТ</w:t>
      </w:r>
    </w:p>
    <w:p w:rsidR="00F34223" w:rsidRPr="00F34223" w:rsidRDefault="00F34223" w:rsidP="00F34223">
      <w:pPr>
        <w:ind w:left="103" w:right="142"/>
        <w:rPr>
          <w:rFonts w:ascii="Times New Roman" w:hAnsi="Times New Roman" w:cs="Times New Roman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>на заседании ПЦК</w:t>
      </w:r>
    </w:p>
    <w:p w:rsidR="00F34223" w:rsidRPr="00F34223" w:rsidRDefault="00F34223" w:rsidP="00F34223">
      <w:pPr>
        <w:tabs>
          <w:tab w:val="left" w:pos="5355"/>
          <w:tab w:val="left" w:pos="5745"/>
        </w:tabs>
        <w:ind w:left="103" w:right="142"/>
        <w:rPr>
          <w:rFonts w:ascii="Times New Roman" w:hAnsi="Times New Roman" w:cs="Times New Roman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 xml:space="preserve">«ОГСЭ дисциплины» </w:t>
      </w:r>
      <w:r w:rsidRPr="00F34223">
        <w:rPr>
          <w:rFonts w:ascii="Times New Roman" w:hAnsi="Times New Roman" w:cs="Times New Roman"/>
          <w:sz w:val="24"/>
          <w:szCs w:val="24"/>
        </w:rPr>
        <w:tab/>
        <w:t xml:space="preserve">на заседании Педагогического </w:t>
      </w:r>
    </w:p>
    <w:p w:rsidR="00F34223" w:rsidRPr="00F34223" w:rsidRDefault="00F34223" w:rsidP="00F34223">
      <w:pPr>
        <w:tabs>
          <w:tab w:val="left" w:pos="5745"/>
        </w:tabs>
        <w:ind w:left="103" w:right="142"/>
        <w:rPr>
          <w:rFonts w:ascii="Times New Roman" w:hAnsi="Times New Roman" w:cs="Times New Roman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>Протокол № 9 от 25.04.2023г.                                     совета ГБПОУ «ЧГПК»</w:t>
      </w:r>
    </w:p>
    <w:p w:rsidR="00F34223" w:rsidRPr="00F34223" w:rsidRDefault="00F34223" w:rsidP="00F34223">
      <w:pPr>
        <w:tabs>
          <w:tab w:val="left" w:pos="5370"/>
        </w:tabs>
        <w:ind w:left="103" w:right="142"/>
        <w:rPr>
          <w:rFonts w:ascii="Times New Roman" w:hAnsi="Times New Roman" w:cs="Times New Roman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>Председатель ПЦК Уциева З.А.</w:t>
      </w:r>
      <w:r w:rsidRPr="00F34223">
        <w:rPr>
          <w:rFonts w:ascii="Times New Roman" w:hAnsi="Times New Roman" w:cs="Times New Roman"/>
          <w:sz w:val="24"/>
          <w:szCs w:val="24"/>
        </w:rPr>
        <w:tab/>
        <w:t>Протокол № 7 от 26.04.2023г.</w:t>
      </w:r>
    </w:p>
    <w:p w:rsidR="00F34223" w:rsidRPr="00F34223" w:rsidRDefault="00F34223" w:rsidP="00F34223">
      <w:pPr>
        <w:ind w:left="103" w:right="142"/>
        <w:rPr>
          <w:rFonts w:ascii="Times New Roman" w:hAnsi="Times New Roman" w:cs="Times New Roman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223" w:rsidRPr="00631ABE" w:rsidRDefault="00F34223" w:rsidP="00F34223">
      <w:pPr>
        <w:autoSpaceDE w:val="0"/>
        <w:autoSpaceDN w:val="0"/>
        <w:adjustRightInd w:val="0"/>
        <w:spacing w:after="200" w:line="276" w:lineRule="auto"/>
        <w:ind w:right="-143"/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133D" w:rsidRPr="0026133D" w:rsidRDefault="00426B3D" w:rsidP="0026133D">
      <w:pPr>
        <w:spacing w:after="200" w:line="276" w:lineRule="auto"/>
        <w:jc w:val="center"/>
        <w:rPr>
          <w:rFonts w:ascii="Times New Roman" w:eastAsia="Calibri" w:hAnsi="Times New Roman" w:cs="Times New Roman"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  <w:r w:rsidR="0026133D" w:rsidRPr="0026133D">
        <w:rPr>
          <w:rFonts w:ascii="Times New Roman" w:eastAsia="Calibri" w:hAnsi="Times New Roman" w:cs="Times New Roman"/>
          <w:caps/>
          <w:sz w:val="28"/>
          <w:szCs w:val="24"/>
        </w:rPr>
        <w:lastRenderedPageBreak/>
        <w:t>СОДЕРЖАНИЕ</w:t>
      </w:r>
    </w:p>
    <w:p w:rsidR="0026133D" w:rsidRPr="0026133D" w:rsidRDefault="0026133D" w:rsidP="0026133D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tbl>
      <w:tblPr>
        <w:tblW w:w="10004" w:type="dxa"/>
        <w:tblLook w:val="04A0" w:firstRow="1" w:lastRow="0" w:firstColumn="1" w:lastColumn="0" w:noHBand="0" w:noVBand="1"/>
      </w:tblPr>
      <w:tblGrid>
        <w:gridCol w:w="371"/>
        <w:gridCol w:w="9003"/>
        <w:gridCol w:w="630"/>
      </w:tblGrid>
      <w:tr w:rsidR="0026133D" w:rsidRPr="0026133D" w:rsidTr="00DA0F20">
        <w:trPr>
          <w:trHeight w:val="416"/>
        </w:trPr>
        <w:tc>
          <w:tcPr>
            <w:tcW w:w="392" w:type="dxa"/>
            <w:shd w:val="clear" w:color="auto" w:fill="auto"/>
          </w:tcPr>
          <w:p w:rsidR="0026133D" w:rsidRPr="0026133D" w:rsidRDefault="0026133D" w:rsidP="0026133D">
            <w:pPr>
              <w:numPr>
                <w:ilvl w:val="0"/>
                <w:numId w:val="35"/>
              </w:num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26133D" w:rsidRPr="0026133D" w:rsidRDefault="0026133D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26133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Паспорт ФОНДА  ОЦЕНОЧНЫХ  СРЕДСТВ…...………………………………….…</w:t>
            </w:r>
          </w:p>
        </w:tc>
        <w:tc>
          <w:tcPr>
            <w:tcW w:w="655" w:type="dxa"/>
            <w:shd w:val="clear" w:color="auto" w:fill="auto"/>
            <w:hideMark/>
          </w:tcPr>
          <w:p w:rsidR="0026133D" w:rsidRPr="0026133D" w:rsidRDefault="0026133D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26133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4</w:t>
            </w:r>
          </w:p>
        </w:tc>
      </w:tr>
      <w:tr w:rsidR="0026133D" w:rsidRPr="0026133D" w:rsidTr="00DA0F20">
        <w:trPr>
          <w:trHeight w:val="831"/>
        </w:trPr>
        <w:tc>
          <w:tcPr>
            <w:tcW w:w="392" w:type="dxa"/>
            <w:shd w:val="clear" w:color="auto" w:fill="auto"/>
          </w:tcPr>
          <w:p w:rsidR="0026133D" w:rsidRPr="0026133D" w:rsidRDefault="0026133D" w:rsidP="0026133D">
            <w:pPr>
              <w:numPr>
                <w:ilvl w:val="0"/>
                <w:numId w:val="35"/>
              </w:num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26133D" w:rsidRPr="0026133D" w:rsidRDefault="0026133D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26133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результаты освоения учебной дисциплины, подлежащие проверке……………………………...…………………………………………………...</w:t>
            </w:r>
          </w:p>
        </w:tc>
        <w:tc>
          <w:tcPr>
            <w:tcW w:w="655" w:type="dxa"/>
            <w:shd w:val="clear" w:color="auto" w:fill="auto"/>
          </w:tcPr>
          <w:p w:rsidR="0026133D" w:rsidRPr="0026133D" w:rsidRDefault="0026133D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</w:pPr>
          </w:p>
          <w:p w:rsidR="0026133D" w:rsidRPr="0026133D" w:rsidRDefault="00A52194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8</w:t>
            </w:r>
            <w:bookmarkStart w:id="0" w:name="_GoBack"/>
            <w:bookmarkEnd w:id="0"/>
          </w:p>
        </w:tc>
      </w:tr>
      <w:tr w:rsidR="0026133D" w:rsidRPr="0026133D" w:rsidTr="00DA0F20">
        <w:trPr>
          <w:trHeight w:val="414"/>
        </w:trPr>
        <w:tc>
          <w:tcPr>
            <w:tcW w:w="392" w:type="dxa"/>
            <w:shd w:val="clear" w:color="auto" w:fill="auto"/>
          </w:tcPr>
          <w:p w:rsidR="0026133D" w:rsidRPr="0026133D" w:rsidRDefault="0026133D" w:rsidP="0026133D">
            <w:pPr>
              <w:numPr>
                <w:ilvl w:val="0"/>
                <w:numId w:val="35"/>
              </w:num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57" w:type="dxa"/>
            <w:shd w:val="clear" w:color="auto" w:fill="auto"/>
          </w:tcPr>
          <w:p w:rsidR="0026133D" w:rsidRPr="0026133D" w:rsidRDefault="0026133D" w:rsidP="0026133D">
            <w:pPr>
              <w:shd w:val="clear" w:color="auto" w:fill="FFFFFF"/>
              <w:suppressAutoHyphens/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6133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оценка освоения учебной дисциплины (типовые задания</w:t>
            </w:r>
            <w:r w:rsidRPr="0026133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)............</w:t>
            </w:r>
          </w:p>
        </w:tc>
        <w:tc>
          <w:tcPr>
            <w:tcW w:w="655" w:type="dxa"/>
            <w:shd w:val="clear" w:color="auto" w:fill="auto"/>
          </w:tcPr>
          <w:p w:rsidR="0026133D" w:rsidRPr="0026133D" w:rsidRDefault="00A52194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21</w:t>
            </w:r>
          </w:p>
        </w:tc>
      </w:tr>
      <w:tr w:rsidR="0026133D" w:rsidRPr="0026133D" w:rsidTr="00DA0F20">
        <w:trPr>
          <w:trHeight w:val="497"/>
        </w:trPr>
        <w:tc>
          <w:tcPr>
            <w:tcW w:w="392" w:type="dxa"/>
            <w:shd w:val="clear" w:color="auto" w:fill="auto"/>
          </w:tcPr>
          <w:p w:rsidR="0026133D" w:rsidRPr="0026133D" w:rsidRDefault="0026133D" w:rsidP="0026133D">
            <w:pPr>
              <w:numPr>
                <w:ilvl w:val="0"/>
                <w:numId w:val="35"/>
              </w:num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26133D" w:rsidRPr="0026133D" w:rsidRDefault="0026133D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26133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КОНТРОЛЬ И ОЦЕНКА РЕЗУЛЬТАТОВ ОСВОЕНИЯ ………………………...</w:t>
            </w:r>
            <w:r w:rsidRPr="0026133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………</w:t>
            </w:r>
          </w:p>
        </w:tc>
        <w:tc>
          <w:tcPr>
            <w:tcW w:w="655" w:type="dxa"/>
            <w:shd w:val="clear" w:color="auto" w:fill="auto"/>
          </w:tcPr>
          <w:p w:rsidR="0026133D" w:rsidRPr="0026133D" w:rsidRDefault="00A52194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26</w:t>
            </w:r>
          </w:p>
        </w:tc>
      </w:tr>
    </w:tbl>
    <w:p w:rsidR="0026133D" w:rsidRPr="0026133D" w:rsidRDefault="0026133D" w:rsidP="0026133D">
      <w:pPr>
        <w:shd w:val="clear" w:color="auto" w:fill="FFFFFF"/>
        <w:suppressAutoHyphens/>
        <w:spacing w:after="1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133D" w:rsidRPr="0026133D" w:rsidRDefault="0026133D" w:rsidP="0026133D">
      <w:pPr>
        <w:suppressAutoHyphens/>
        <w:spacing w:line="360" w:lineRule="auto"/>
        <w:jc w:val="both"/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</w:pPr>
    </w:p>
    <w:p w:rsidR="00426B3D" w:rsidRDefault="00426B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745DE" w:rsidRPr="004745DE" w:rsidRDefault="004745DE" w:rsidP="009B1821">
      <w:pPr>
        <w:widowControl w:val="0"/>
        <w:tabs>
          <w:tab w:val="center" w:pos="5377"/>
        </w:tabs>
        <w:autoSpaceDE w:val="0"/>
        <w:autoSpaceDN w:val="0"/>
        <w:adjustRightInd w:val="0"/>
        <w:spacing w:before="228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4745D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1. </w:t>
      </w:r>
      <w:r w:rsidRPr="00A80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ФОНДА ОЦЕНОЧНЫХ СРЕДСТВ ПО ДИСЦИПЛИНЕ</w:t>
      </w:r>
    </w:p>
    <w:p w:rsidR="004745DE" w:rsidRPr="004745DE" w:rsidRDefault="004745DE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</w:t>
      </w:r>
      <w:r w:rsidR="00A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745DE" w:rsidRPr="004745DE" w:rsidRDefault="004745DE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</w:t>
      </w:r>
      <w:r w:rsidRPr="0047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0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="003A7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Информационные технологии</w:t>
      </w:r>
      <w:r w:rsidR="00540689" w:rsidRPr="003A7100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 </w:t>
      </w:r>
      <w:r w:rsidRPr="0047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основной профессиональной образовательной программы в соответствии с ФГОС СПО </w:t>
      </w:r>
    </w:p>
    <w:p w:rsidR="00540689" w:rsidRPr="003A7100" w:rsidRDefault="004A514E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="003C4A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 и п</w:t>
      </w:r>
      <w:r w:rsidR="003A7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рограммирование</w:t>
      </w:r>
      <w:r w:rsidR="003A71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="00046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540689" w:rsidRPr="005406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</w:t>
      </w:r>
      <w:r w:rsidR="00540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аттестации обучающихся на соответствие их персональных достижений поэтапным требованиям соответствующей основной профессиональной образовательной программы.</w:t>
      </w:r>
    </w:p>
    <w:p w:rsidR="00540689" w:rsidRDefault="00540689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06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7D88" w:rsidRPr="007F7D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оценить</w:t>
      </w:r>
      <w:r w:rsidR="007F7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</w:t>
      </w:r>
      <w:r w:rsidR="00A636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9A0F3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</w:t>
      </w:r>
      <w:r w:rsidR="00A6361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ованных</w:t>
      </w:r>
      <w:r w:rsidR="009A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(</w:t>
      </w:r>
      <w:r w:rsidR="00A63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освоенные знания, сформированные умения</w:t>
      </w:r>
      <w:r w:rsidR="009A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F7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="003A7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Информационные технологии. </w:t>
      </w:r>
    </w:p>
    <w:p w:rsidR="00B9521E" w:rsidRPr="00B9521E" w:rsidRDefault="00B9521E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06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5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95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Pr="00B95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текущего контроля </w:t>
      </w:r>
      <w:r w:rsidR="00046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успеваемости </w:t>
      </w:r>
      <w:r w:rsidRPr="00B9521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</w:t>
      </w:r>
      <w:r w:rsidR="003A7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ромежуточной аттестации в форме дифференцированного зачета.</w:t>
      </w:r>
    </w:p>
    <w:p w:rsidR="004745DE" w:rsidRPr="004745DE" w:rsidRDefault="007F7D88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</w:t>
      </w:r>
      <w:r w:rsidRPr="007F7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дисциплины</w:t>
      </w:r>
      <w:r w:rsidR="00A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1645" w:rsidRDefault="007F7D88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содержания дисциплины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достижение </w:t>
      </w:r>
      <w:r w:rsidR="00046C2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</w:t>
      </w:r>
      <w:r w:rsidRPr="007F7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результатов:</w:t>
      </w:r>
    </w:p>
    <w:p w:rsidR="00AA1645" w:rsidRPr="003811DF" w:rsidRDefault="00A6361E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У-1 </w:t>
      </w:r>
      <w:r w:rsidR="003A7100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обрабатывать текстовую и числовую информацию</w:t>
      </w:r>
    </w:p>
    <w:p w:rsidR="003811DF" w:rsidRPr="003811DF" w:rsidRDefault="001847A0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У-2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мультимедийные технологии обработки и представления информации;</w:t>
      </w:r>
    </w:p>
    <w:p w:rsidR="003811DF" w:rsidRPr="003811DF" w:rsidRDefault="00A6361E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У-3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обрабатывать экономическую и статистическую информацию, используя средства пакетов прикладных программ;</w:t>
      </w:r>
    </w:p>
    <w:p w:rsidR="00AA1645" w:rsidRPr="003811DF" w:rsidRDefault="00A6361E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З-1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виды информационных технологий;</w:t>
      </w:r>
    </w:p>
    <w:p w:rsidR="00AA1645" w:rsidRPr="003811DF" w:rsidRDefault="00A6361E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З-2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сбора, накопления, обработки, передачи и распространения информации</w:t>
      </w:r>
    </w:p>
    <w:p w:rsidR="003811DF" w:rsidRPr="003811DF" w:rsidRDefault="00AA164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З-3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структуру, принципы реализации и функциониро</w:t>
      </w:r>
      <w:r w:rsid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информационных технологий.</w:t>
      </w:r>
    </w:p>
    <w:p w:rsidR="003811DF" w:rsidRDefault="00AA164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6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Вышеперечисленные умения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A1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направлены на формирование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AA1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профессиональных и общих компетенций: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11DF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3811DF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ОК3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риски и принимать решения в нестандартных ситуациях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ОК4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ОК5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информационно-коммуникационные технологии для совершенствования профессиональной деятельности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ОК6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в коллективе и команде, взаимодействовать с руководством, коллегами и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социальными партнерами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ОК7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ОК8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ОК9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профессиональную деятельность в условиях обновления ее целей, содержания, смены технологий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ОК10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ПК1 Разрабатывать компоненты проектной и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 документации с использованием графических языков спецификаций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ПК2 Анализировать проектную и техническую документацию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взаимодействия компонент программного обеспечения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ПК3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интеграцию модулей в программную систему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ПК4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тестовых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тестовых сценариев.</w:t>
      </w:r>
    </w:p>
    <w:tbl>
      <w:tblPr>
        <w:tblW w:w="11222" w:type="dxa"/>
        <w:tblLook w:val="04A0" w:firstRow="1" w:lastRow="0" w:firstColumn="1" w:lastColumn="0" w:noHBand="0" w:noVBand="1"/>
      </w:tblPr>
      <w:tblGrid>
        <w:gridCol w:w="550"/>
        <w:gridCol w:w="10672"/>
      </w:tblGrid>
      <w:tr w:rsidR="003811DF" w:rsidRPr="003811DF" w:rsidTr="003811DF">
        <w:tc>
          <w:tcPr>
            <w:tcW w:w="550" w:type="dxa"/>
          </w:tcPr>
          <w:p w:rsidR="003811DF" w:rsidRPr="003811DF" w:rsidRDefault="003811DF" w:rsidP="009B18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2" w:type="dxa"/>
          </w:tcPr>
          <w:p w:rsidR="003811DF" w:rsidRPr="003811DF" w:rsidRDefault="003811DF" w:rsidP="009B18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270D" w:rsidRDefault="00024F10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</w:t>
      </w:r>
      <w:r w:rsidR="00A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4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Формы, периодичность и порядок проведения оценки уровня освоения дисциплины</w:t>
      </w:r>
      <w:r w:rsidR="00A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777CC" w:rsidRPr="00A61DFB" w:rsidRDefault="00A61DFB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1.3.1. </w:t>
      </w:r>
      <w:r w:rsidR="00A777CC"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Формы</w:t>
      </w:r>
      <w:r w:rsidR="00046C2F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, периодичность и порядок проведения</w:t>
      </w:r>
      <w:r w:rsidR="00A777CC"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 текущего контроля </w:t>
      </w:r>
      <w:r w:rsidR="00046C2F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успеваемости</w:t>
      </w:r>
      <w:r w:rsidR="00CA5A59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.</w:t>
      </w:r>
    </w:p>
    <w:p w:rsidR="00AA1645" w:rsidRDefault="00AA1645" w:rsidP="009B1821">
      <w:pPr>
        <w:spacing w:line="360" w:lineRule="auto"/>
        <w:ind w:left="-426" w:firstLine="709"/>
        <w:jc w:val="both"/>
        <w:rPr>
          <w:rFonts w:ascii="Times New Roman" w:eastAsia="MS Mincho" w:hAnsi="Times New Roman" w:cs="Times New Roman"/>
          <w:iCs/>
          <w:sz w:val="24"/>
          <w:szCs w:val="24"/>
          <w:lang w:eastAsia="ja-JP"/>
        </w:rPr>
      </w:pPr>
      <w:r w:rsidRPr="00AA1645"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 xml:space="preserve">Контроль и оценка результатов освоения – это выявление, измерение и оценивание знаний, умений и формирующихся общих и профессиональных компетенций в рамках освоения </w:t>
      </w:r>
      <w:r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>дисциплины</w:t>
      </w:r>
      <w:r w:rsidRPr="00AA1645"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 xml:space="preserve">. </w:t>
      </w:r>
    </w:p>
    <w:p w:rsidR="00A777CC" w:rsidRPr="00A61DFB" w:rsidRDefault="00A777CC" w:rsidP="009B1821">
      <w:pPr>
        <w:spacing w:line="360" w:lineRule="auto"/>
        <w:ind w:left="-426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61DFB"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>Текущий контроль успеваемости</w:t>
      </w:r>
      <w:r w:rsidRPr="00A61DF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представляет собой </w:t>
      </w:r>
      <w:r w:rsidR="00501326" w:rsidRPr="0050132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регулярно осуществляемую </w:t>
      </w:r>
      <w:r w:rsidRPr="00A61DFB">
        <w:rPr>
          <w:rFonts w:ascii="Times New Roman" w:eastAsia="MS Mincho" w:hAnsi="Times New Roman" w:cs="Times New Roman"/>
          <w:sz w:val="24"/>
          <w:szCs w:val="24"/>
          <w:lang w:eastAsia="ja-JP"/>
        </w:rPr>
        <w:t>проверку усвоения учебного материала.</w:t>
      </w:r>
    </w:p>
    <w:p w:rsidR="00A777CC" w:rsidRPr="00A61DFB" w:rsidRDefault="00A777CC" w:rsidP="009B1821">
      <w:pPr>
        <w:spacing w:line="360" w:lineRule="auto"/>
        <w:ind w:left="-426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61DFB">
        <w:rPr>
          <w:rFonts w:ascii="Times New Roman" w:eastAsia="MS Mincho" w:hAnsi="Times New Roman" w:cs="Times New Roman"/>
          <w:sz w:val="24"/>
          <w:szCs w:val="24"/>
          <w:lang w:eastAsia="ja-JP"/>
        </w:rPr>
        <w:t>Текущий контроль результатов освоения дисциплины в соответствии с рабочей программой и календарно-тематическим планом происходит при использовании следующих форм контроля:</w:t>
      </w:r>
    </w:p>
    <w:p w:rsidR="00A777CC" w:rsidRPr="001847A0" w:rsidRDefault="00A777CC" w:rsidP="009B1821">
      <w:pPr>
        <w:spacing w:line="360" w:lineRule="auto"/>
        <w:ind w:firstLine="284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</w:t>
      </w:r>
      <w:r w:rsidR="00605958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контроль</w:t>
      </w:r>
      <w:r w:rsidR="00501326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выполнени</w:t>
      </w:r>
      <w:r w:rsidR="00501326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я</w:t>
      </w: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A61DFB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практических </w:t>
      </w:r>
      <w:r w:rsidR="00501326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работ</w:t>
      </w: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; </w:t>
      </w:r>
    </w:p>
    <w:p w:rsidR="00501326" w:rsidRPr="001847A0" w:rsidRDefault="00501326" w:rsidP="009B1821">
      <w:pPr>
        <w:spacing w:line="360" w:lineRule="auto"/>
        <w:ind w:firstLine="284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</w:t>
      </w:r>
      <w:r w:rsidR="00605958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контроль</w:t>
      </w: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выполнения лабораторных работ;</w:t>
      </w:r>
    </w:p>
    <w:p w:rsidR="00A777CC" w:rsidRPr="00501326" w:rsidRDefault="00605958" w:rsidP="009B1821">
      <w:pPr>
        <w:spacing w:line="360" w:lineRule="auto"/>
        <w:ind w:firstLine="284"/>
        <w:jc w:val="both"/>
        <w:rPr>
          <w:rFonts w:ascii="Times New Roman" w:eastAsia="MS Mincho" w:hAnsi="Times New Roman" w:cs="Times New Roman"/>
          <w:sz w:val="24"/>
          <w:szCs w:val="24"/>
          <w:highlight w:val="yellow"/>
          <w:lang w:eastAsia="ja-JP"/>
        </w:rPr>
      </w:pP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- контроль</w:t>
      </w:r>
      <w:r w:rsidR="00A777CC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выполнения самостоятельной работы; </w:t>
      </w:r>
    </w:p>
    <w:p w:rsidR="00A777CC" w:rsidRPr="00541FA5" w:rsidRDefault="00A777CC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Во время проведения учебных занятий дополнительно используются следующие формы текущего контроля – устный </w:t>
      </w:r>
      <w:r w:rsidR="0060595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 письменный 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опрос</w:t>
      </w:r>
      <w:r w:rsidR="00605958">
        <w:rPr>
          <w:rFonts w:ascii="Times New Roman" w:eastAsia="MS Mincho" w:hAnsi="Times New Roman" w:cs="Times New Roman"/>
          <w:sz w:val="24"/>
          <w:szCs w:val="24"/>
          <w:lang w:eastAsia="ja-JP"/>
        </w:rPr>
        <w:t>ы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, выполнение заданий, тестирование</w:t>
      </w:r>
      <w:r w:rsidR="00AA1645">
        <w:rPr>
          <w:rFonts w:ascii="Times New Roman" w:eastAsia="MS Mincho" w:hAnsi="Times New Roman" w:cs="Times New Roman"/>
          <w:sz w:val="24"/>
          <w:szCs w:val="24"/>
          <w:lang w:eastAsia="ja-JP"/>
        </w:rPr>
        <w:t>, подготовка рефератов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</w:p>
    <w:p w:rsidR="00605958" w:rsidRDefault="00541FA5" w:rsidP="009B1821">
      <w:pPr>
        <w:spacing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Выполнение и</w:t>
      </w:r>
      <w:r w:rsidR="00A777CC" w:rsidRPr="00541FA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защита практических 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работ</w:t>
      </w:r>
      <w:r w:rsidR="00A777CC" w:rsidRPr="00541FA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. </w:t>
      </w:r>
    </w:p>
    <w:p w:rsidR="00A777CC" w:rsidRPr="00541FA5" w:rsidRDefault="00A777CC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Практические </w:t>
      </w:r>
      <w:r w:rsidR="00541FA5">
        <w:rPr>
          <w:rFonts w:ascii="Times New Roman" w:eastAsia="MS Mincho" w:hAnsi="Times New Roman" w:cs="Times New Roman"/>
          <w:sz w:val="24"/>
          <w:szCs w:val="24"/>
          <w:lang w:eastAsia="ja-JP"/>
        </w:rPr>
        <w:t>работы выполняются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 целью усвоения и закрепления практических умений и знаний. В ходе </w:t>
      </w:r>
      <w:r w:rsidR="00541FA5"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выполнения практических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541FA5">
        <w:rPr>
          <w:rFonts w:ascii="Times New Roman" w:eastAsia="MS Mincho" w:hAnsi="Times New Roman" w:cs="Times New Roman"/>
          <w:sz w:val="24"/>
          <w:szCs w:val="24"/>
          <w:lang w:eastAsia="ja-JP"/>
        </w:rPr>
        <w:t>работ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AA1645">
        <w:rPr>
          <w:rFonts w:ascii="Times New Roman" w:eastAsia="MS Mincho" w:hAnsi="Times New Roman" w:cs="Times New Roman"/>
          <w:sz w:val="24"/>
          <w:szCs w:val="24"/>
          <w:lang w:eastAsia="ja-JP"/>
        </w:rPr>
        <w:t>обучающиеся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приобретают умения, предусмотренные рабочей программой</w:t>
      </w:r>
      <w:r w:rsidRPr="00541FA5">
        <w:rPr>
          <w:sz w:val="24"/>
          <w:szCs w:val="24"/>
        </w:rPr>
        <w:t xml:space="preserve"> 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дисциплины, учатся самостоятельно обобщать, систематизировать, углублять и конкретизировать теоретические знания, вырабатывают способность и готовность использовать </w:t>
      </w:r>
      <w:r w:rsidR="00541FA5">
        <w:rPr>
          <w:rFonts w:ascii="Times New Roman" w:eastAsia="MS Mincho" w:hAnsi="Times New Roman" w:cs="Times New Roman"/>
          <w:sz w:val="24"/>
          <w:szCs w:val="24"/>
          <w:lang w:eastAsia="ja-JP"/>
        </w:rPr>
        <w:t>теоретические знания при решении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задач, анализировать полученные результаты и делать выводы, опираясь на теоретические знания.</w:t>
      </w:r>
    </w:p>
    <w:p w:rsidR="00A777CC" w:rsidRPr="00250E1F" w:rsidRDefault="00A777CC" w:rsidP="009B1821">
      <w:pPr>
        <w:spacing w:line="36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Список практических </w:t>
      </w:r>
      <w:r w:rsidR="00CA5A59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работ</w:t>
      </w:r>
      <w:r w:rsidRPr="00250E1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:</w:t>
      </w:r>
    </w:p>
    <w:p w:rsidR="006F2D7B" w:rsidRPr="00541FA5" w:rsidRDefault="006F2D7B" w:rsidP="009B1821">
      <w:pPr>
        <w:pStyle w:val="a4"/>
        <w:numPr>
          <w:ilvl w:val="0"/>
          <w:numId w:val="1"/>
        </w:numPr>
        <w:spacing w:line="360" w:lineRule="auto"/>
        <w:ind w:left="284" w:hanging="284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Практическ</w:t>
      </w:r>
      <w:r w:rsid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ая работа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№1 «</w:t>
      </w:r>
      <w:r w:rsidR="00541FA5">
        <w:rPr>
          <w:rFonts w:ascii="Times New Roman" w:eastAsia="MS Mincho" w:hAnsi="Times New Roman" w:cs="Times New Roman"/>
          <w:sz w:val="24"/>
          <w:szCs w:val="24"/>
          <w:lang w:eastAsia="ja-JP"/>
        </w:rPr>
        <w:t>…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»</w:t>
      </w:r>
      <w:r w:rsidR="00252567"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;</w:t>
      </w:r>
    </w:p>
    <w:p w:rsidR="006F2D7B" w:rsidRPr="00541FA5" w:rsidRDefault="00541FA5" w:rsidP="009B1821">
      <w:pPr>
        <w:pStyle w:val="a4"/>
        <w:numPr>
          <w:ilvl w:val="0"/>
          <w:numId w:val="1"/>
        </w:numPr>
        <w:spacing w:line="360" w:lineRule="auto"/>
        <w:ind w:left="284" w:hanging="284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Практическ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ая работа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6F2D7B"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№2 «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…</w:t>
      </w:r>
      <w:r w:rsidR="006F2D7B"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»</w:t>
      </w:r>
      <w:r w:rsidR="00252567"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;</w:t>
      </w:r>
    </w:p>
    <w:p w:rsidR="000C6287" w:rsidRDefault="000C6287" w:rsidP="009B1821">
      <w:pPr>
        <w:pStyle w:val="a4"/>
        <w:numPr>
          <w:ilvl w:val="0"/>
          <w:numId w:val="1"/>
        </w:numPr>
        <w:spacing w:line="360" w:lineRule="auto"/>
        <w:ind w:left="284" w:hanging="284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Практическ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ая работа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№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3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«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…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»;</w:t>
      </w:r>
    </w:p>
    <w:p w:rsidR="000C6287" w:rsidRDefault="000C6287" w:rsidP="009B1821">
      <w:pPr>
        <w:pStyle w:val="a4"/>
        <w:numPr>
          <w:ilvl w:val="0"/>
          <w:numId w:val="1"/>
        </w:numPr>
        <w:spacing w:line="360" w:lineRule="auto"/>
        <w:ind w:left="284" w:hanging="284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C6287">
        <w:rPr>
          <w:rFonts w:ascii="Times New Roman" w:eastAsia="MS Mincho" w:hAnsi="Times New Roman" w:cs="Times New Roman"/>
          <w:sz w:val="24"/>
          <w:szCs w:val="24"/>
          <w:lang w:eastAsia="ja-JP"/>
        </w:rPr>
        <w:t>Практическая работа №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</w:t>
      </w:r>
      <w:r w:rsidRPr="000C628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«…»;</w:t>
      </w:r>
    </w:p>
    <w:p w:rsidR="000C6287" w:rsidRDefault="000C6287" w:rsidP="009B1821">
      <w:pPr>
        <w:pStyle w:val="a4"/>
        <w:numPr>
          <w:ilvl w:val="0"/>
          <w:numId w:val="1"/>
        </w:numPr>
        <w:spacing w:line="360" w:lineRule="auto"/>
        <w:ind w:left="284" w:hanging="284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т.д……………………………</w:t>
      </w:r>
    </w:p>
    <w:p w:rsidR="000C6287" w:rsidRPr="00541FA5" w:rsidRDefault="000C6287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Спецификация практических работ представлена в разделе 2.</w:t>
      </w:r>
    </w:p>
    <w:p w:rsidR="00605958" w:rsidRDefault="00605958" w:rsidP="009B1821">
      <w:pPr>
        <w:spacing w:line="36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Выполнение и защита лабораторных работ.</w:t>
      </w:r>
    </w:p>
    <w:p w:rsidR="00250E1F" w:rsidRDefault="00605958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05958">
        <w:rPr>
          <w:rFonts w:ascii="Times New Roman" w:eastAsia="MS Mincho" w:hAnsi="Times New Roman" w:cs="Times New Roman"/>
          <w:sz w:val="24"/>
          <w:szCs w:val="24"/>
          <w:lang w:eastAsia="ja-JP"/>
        </w:rPr>
        <w:t>Лабораторные работы выполняются</w:t>
      </w:r>
      <w:r w:rsidRPr="00605958">
        <w:t xml:space="preserve"> </w:t>
      </w:r>
      <w:r w:rsidRPr="00605958">
        <w:rPr>
          <w:rFonts w:ascii="Times New Roman" w:eastAsia="MS Mincho" w:hAnsi="Times New Roman" w:cs="Times New Roman"/>
          <w:sz w:val="24"/>
          <w:szCs w:val="24"/>
          <w:lang w:eastAsia="ja-JP"/>
        </w:rPr>
        <w:t>с целью</w:t>
      </w:r>
      <w:r w:rsidR="00250E1F">
        <w:rPr>
          <w:rFonts w:ascii="Times New Roman" w:eastAsia="MS Mincho" w:hAnsi="Times New Roman" w:cs="Times New Roman"/>
          <w:sz w:val="24"/>
          <w:szCs w:val="24"/>
          <w:lang w:eastAsia="ja-JP"/>
        </w:rPr>
        <w:t>:</w:t>
      </w:r>
    </w:p>
    <w:p w:rsidR="00250E1F" w:rsidRPr="00250E1F" w:rsidRDefault="00605958" w:rsidP="009B182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формирования практических умений в соответствии с требованиями к уровню подготовки обучающихся, установленными рабочей программой дисциплины по конкретным разделам (темам);</w:t>
      </w:r>
    </w:p>
    <w:p w:rsidR="00605958" w:rsidRPr="00250E1F" w:rsidRDefault="00605958" w:rsidP="009B182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обобщени</w:t>
      </w:r>
      <w:r w:rsidR="00250E1F">
        <w:rPr>
          <w:rFonts w:ascii="Times New Roman" w:eastAsia="MS Mincho" w:hAnsi="Times New Roman" w:cs="Times New Roman"/>
          <w:sz w:val="24"/>
          <w:szCs w:val="24"/>
          <w:lang w:eastAsia="ja-JP"/>
        </w:rPr>
        <w:t>я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, систематизаци</w:t>
      </w:r>
      <w:r w:rsid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и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, углублени</w:t>
      </w:r>
      <w:r w:rsidR="00250E1F">
        <w:rPr>
          <w:rFonts w:ascii="Times New Roman" w:eastAsia="MS Mincho" w:hAnsi="Times New Roman" w:cs="Times New Roman"/>
          <w:sz w:val="24"/>
          <w:szCs w:val="24"/>
          <w:lang w:eastAsia="ja-JP"/>
        </w:rPr>
        <w:t>я, закрепления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полученных теоретических</w:t>
      </w:r>
    </w:p>
    <w:p w:rsidR="00250E1F" w:rsidRDefault="00605958" w:rsidP="009B1821">
      <w:pPr>
        <w:tabs>
          <w:tab w:val="left" w:pos="426"/>
        </w:tabs>
        <w:spacing w:line="36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05958">
        <w:rPr>
          <w:rFonts w:ascii="Times New Roman" w:eastAsia="MS Mincho" w:hAnsi="Times New Roman" w:cs="Times New Roman"/>
          <w:sz w:val="24"/>
          <w:szCs w:val="24"/>
          <w:lang w:eastAsia="ja-JP"/>
        </w:rPr>
        <w:t>знаний;</w:t>
      </w:r>
    </w:p>
    <w:p w:rsidR="00250E1F" w:rsidRPr="00250E1F" w:rsidRDefault="00250E1F" w:rsidP="009B1821">
      <w:pPr>
        <w:pStyle w:val="a4"/>
        <w:numPr>
          <w:ilvl w:val="0"/>
          <w:numId w:val="7"/>
        </w:numPr>
        <w:tabs>
          <w:tab w:val="left" w:pos="360"/>
        </w:tabs>
        <w:spacing w:line="360" w:lineRule="auto"/>
        <w:ind w:hanging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с</w:t>
      </w:r>
      <w:r w:rsidR="00605958"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овершенствовани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я</w:t>
      </w:r>
      <w:r w:rsidR="00605958"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умений применять полученны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е знания на практике;</w:t>
      </w:r>
    </w:p>
    <w:p w:rsidR="00AA1645" w:rsidRDefault="00250E1F" w:rsidP="009B1821">
      <w:pPr>
        <w:pStyle w:val="a4"/>
        <w:numPr>
          <w:ilvl w:val="0"/>
          <w:numId w:val="6"/>
        </w:numPr>
        <w:spacing w:line="36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развития</w:t>
      </w:r>
      <w:r w:rsidR="00605958"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интеллектуальных умений у будущих специалистов;</w:t>
      </w:r>
    </w:p>
    <w:p w:rsidR="00250E1F" w:rsidRPr="00AA1645" w:rsidRDefault="00605958" w:rsidP="009B1821">
      <w:pPr>
        <w:pStyle w:val="a4"/>
        <w:numPr>
          <w:ilvl w:val="0"/>
          <w:numId w:val="6"/>
        </w:numPr>
        <w:spacing w:line="36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A1645">
        <w:rPr>
          <w:rFonts w:ascii="Times New Roman" w:eastAsia="MS Mincho" w:hAnsi="Times New Roman" w:cs="Times New Roman"/>
          <w:sz w:val="24"/>
          <w:szCs w:val="24"/>
          <w:lang w:eastAsia="ja-JP"/>
        </w:rPr>
        <w:t>выработк</w:t>
      </w:r>
      <w:r w:rsidR="00250E1F" w:rsidRPr="00AA1645">
        <w:rPr>
          <w:rFonts w:ascii="Times New Roman" w:eastAsia="MS Mincho" w:hAnsi="Times New Roman" w:cs="Times New Roman"/>
          <w:sz w:val="24"/>
          <w:szCs w:val="24"/>
          <w:lang w:eastAsia="ja-JP"/>
        </w:rPr>
        <w:t>и</w:t>
      </w:r>
      <w:r w:rsidRPr="00AA164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при решении поставленных задач таких профессионально значимых качеств,</w:t>
      </w:r>
      <w:r w:rsidR="00250E1F" w:rsidRPr="00AA164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AA164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как самостоятельность, ответственность, точность, творческая инициатива. </w:t>
      </w:r>
    </w:p>
    <w:p w:rsidR="00605958" w:rsidRDefault="00250E1F" w:rsidP="009B1821">
      <w:pPr>
        <w:spacing w:line="36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Список лабораторных работ:</w:t>
      </w:r>
    </w:p>
    <w:p w:rsidR="00250E1F" w:rsidRPr="00250E1F" w:rsidRDefault="00136305" w:rsidP="009B1821">
      <w:pPr>
        <w:pStyle w:val="a4"/>
        <w:numPr>
          <w:ilvl w:val="0"/>
          <w:numId w:val="8"/>
        </w:numPr>
        <w:spacing w:line="360" w:lineRule="auto"/>
        <w:ind w:left="426" w:hanging="426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Лабораторная работа №1 «</w:t>
      </w:r>
      <w:r w:rsidR="00C16D3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250E1F"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»;</w:t>
      </w:r>
    </w:p>
    <w:p w:rsidR="00250E1F" w:rsidRPr="00250E1F" w:rsidRDefault="00250E1F" w:rsidP="009B1821">
      <w:pPr>
        <w:pStyle w:val="a4"/>
        <w:numPr>
          <w:ilvl w:val="0"/>
          <w:numId w:val="8"/>
        </w:numPr>
        <w:spacing w:line="360" w:lineRule="auto"/>
        <w:ind w:left="426" w:hanging="426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Лабораторная работа №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2</w:t>
      </w:r>
      <w:r w:rsidR="0013630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«</w:t>
      </w:r>
      <w:r w:rsidR="00C16D3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»;</w:t>
      </w:r>
    </w:p>
    <w:p w:rsidR="00136305" w:rsidRDefault="00250E1F" w:rsidP="009B1821">
      <w:pPr>
        <w:pStyle w:val="a4"/>
        <w:numPr>
          <w:ilvl w:val="0"/>
          <w:numId w:val="8"/>
        </w:numPr>
        <w:spacing w:line="360" w:lineRule="auto"/>
        <w:ind w:left="426" w:hanging="426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Лабораторная работа №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3</w:t>
      </w:r>
      <w:r w:rsidR="0013630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«</w:t>
      </w:r>
      <w:r w:rsidR="00C16D3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»;</w:t>
      </w:r>
    </w:p>
    <w:p w:rsidR="00136305" w:rsidRDefault="00C16D39" w:rsidP="009B1821">
      <w:pPr>
        <w:pStyle w:val="a4"/>
        <w:numPr>
          <w:ilvl w:val="0"/>
          <w:numId w:val="8"/>
        </w:numPr>
        <w:spacing w:line="360" w:lineRule="auto"/>
        <w:ind w:left="426" w:hanging="426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И т.д</w:t>
      </w:r>
    </w:p>
    <w:p w:rsidR="001847A0" w:rsidRPr="001847A0" w:rsidRDefault="001847A0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Спецификация лабораторных работ представлена в разделе 2.</w:t>
      </w:r>
    </w:p>
    <w:p w:rsidR="00250E1F" w:rsidRDefault="00250E1F" w:rsidP="009B1821">
      <w:pPr>
        <w:tabs>
          <w:tab w:val="left" w:pos="1020"/>
        </w:tabs>
        <w:spacing w:line="36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Выполнение и контроль</w:t>
      </w:r>
      <w:r w:rsidR="00921227" w:rsidRPr="000C628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самостоятельной работы. </w:t>
      </w:r>
    </w:p>
    <w:p w:rsidR="00F452B1" w:rsidRDefault="00921227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C628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Самостоятельная работа направлена на самостоятельное освоение и закрепление </w:t>
      </w:r>
      <w:r w:rsidR="00F452B1">
        <w:rPr>
          <w:rFonts w:ascii="Times New Roman" w:eastAsia="MS Mincho" w:hAnsi="Times New Roman" w:cs="Times New Roman"/>
          <w:sz w:val="24"/>
          <w:szCs w:val="24"/>
          <w:lang w:eastAsia="ja-JP"/>
        </w:rPr>
        <w:t>обучающимися</w:t>
      </w:r>
      <w:r w:rsidR="00F452B1" w:rsidRPr="000C628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практических</w:t>
      </w:r>
      <w:r w:rsidRPr="000C628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умений и знаний. </w:t>
      </w:r>
      <w:r w:rsidR="00F452B1"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Выполнение данных работ осуществляется во внеаудиторное время по инициативе </w:t>
      </w:r>
      <w:r w:rsidR="00F452B1">
        <w:rPr>
          <w:rFonts w:ascii="Times New Roman" w:eastAsia="MS Mincho" w:hAnsi="Times New Roman" w:cs="Times New Roman"/>
          <w:sz w:val="24"/>
          <w:szCs w:val="24"/>
          <w:lang w:eastAsia="ja-JP"/>
        </w:rPr>
        <w:t>обучающихся</w:t>
      </w:r>
      <w:r w:rsidR="00F452B1"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или по заданию и при методическом руководстве преподавателя, но без его непосредственного участия.</w:t>
      </w:r>
      <w:r w:rsidR="00F452B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</w:p>
    <w:p w:rsidR="00921227" w:rsidRPr="00541FA5" w:rsidRDefault="00921227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Самостоятельная подготовка </w:t>
      </w:r>
      <w:r w:rsidR="00F452B1">
        <w:rPr>
          <w:rFonts w:ascii="Times New Roman" w:eastAsia="MS Mincho" w:hAnsi="Times New Roman" w:cs="Times New Roman"/>
          <w:sz w:val="24"/>
          <w:szCs w:val="24"/>
          <w:lang w:eastAsia="ja-JP"/>
        </w:rPr>
        <w:t>обучающихся по дисциплине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предполагает следующие виды и формы работы: 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систематическая проработка конспектов занятий, учебной </w:t>
      </w:r>
      <w:r w:rsidR="006C5969" w:rsidRPr="006C59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 специальной технической 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литературы;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самостоятельное изучение материала и конспектирование лекций по учебной </w:t>
      </w:r>
      <w:r w:rsidR="006C5969" w:rsidRPr="006C59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 специальной технической 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литературе;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написание и защита доклада, реферата; 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подготовка презентации по заданной теме;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выполнение расчетных заданий;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работа со справочной литературой</w:t>
      </w:r>
      <w:r w:rsidR="006C59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нормативными документами;</w:t>
      </w:r>
    </w:p>
    <w:p w:rsidR="00F452B1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подготовка к контрольной работе, </w:t>
      </w:r>
      <w:r w:rsidR="006C59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дифференцированному зачёту, 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экзамену</w:t>
      </w:r>
      <w:r w:rsidR="00F452B1">
        <w:rPr>
          <w:rFonts w:ascii="Times New Roman" w:eastAsia="MS Mincho" w:hAnsi="Times New Roman" w:cs="Times New Roman"/>
          <w:sz w:val="24"/>
          <w:szCs w:val="24"/>
          <w:lang w:eastAsia="ja-JP"/>
        </w:rPr>
        <w:t>;</w:t>
      </w:r>
    </w:p>
    <w:p w:rsidR="006C5969" w:rsidRDefault="006C5969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о</w:t>
      </w:r>
      <w:r w:rsidRPr="006C5969">
        <w:rPr>
          <w:rFonts w:ascii="Times New Roman" w:eastAsia="MS Mincho" w:hAnsi="Times New Roman" w:cs="Times New Roman"/>
          <w:sz w:val="24"/>
          <w:szCs w:val="24"/>
          <w:lang w:eastAsia="ja-JP"/>
        </w:rPr>
        <w:t>формление отчетов по лабораторным и практическим работам, подготовка к их защите.</w:t>
      </w:r>
    </w:p>
    <w:p w:rsidR="00B159F7" w:rsidRPr="00894407" w:rsidRDefault="00B159F7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9440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Вопросы для устного 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и письменного </w:t>
      </w:r>
      <w:r w:rsidRPr="0089440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опрос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ов</w:t>
      </w:r>
      <w:r w:rsidRPr="0089440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, примеры задач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/заданий, </w:t>
      </w:r>
      <w:r w:rsidR="007D637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тематика рефератов, 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тесты</w:t>
      </w:r>
      <w:r w:rsidRPr="0089440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89440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по темам отдельных занятий представлены в методических рекомендациях по организации и проведению самостоятельной работы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обучающихся</w:t>
      </w:r>
      <w:r w:rsidRPr="00894407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F452B1" w:rsidRDefault="00F452B1" w:rsidP="009B1821">
      <w:pPr>
        <w:tabs>
          <w:tab w:val="left" w:pos="1020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Спецификация самостоятельных работ представлена в разделе 2.</w:t>
      </w:r>
    </w:p>
    <w:p w:rsidR="00E22B31" w:rsidRDefault="00E22B31" w:rsidP="009B1821">
      <w:pPr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</w:p>
    <w:p w:rsidR="00CA5A59" w:rsidRPr="00A61DFB" w:rsidRDefault="00CA5A59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1.3.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2</w:t>
      </w:r>
      <w:r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. Формы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, периодичность и порядок проведения</w:t>
      </w:r>
      <w:r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промежуточной аттестации.</w:t>
      </w:r>
    </w:p>
    <w:p w:rsidR="004E1699" w:rsidRDefault="001F4FDB" w:rsidP="009B1821">
      <w:pPr>
        <w:tabs>
          <w:tab w:val="left" w:pos="3735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Промежуточная аттестация по </w:t>
      </w:r>
      <w:r w:rsidR="004E1699">
        <w:rPr>
          <w:rFonts w:ascii="Times New Roman" w:eastAsia="MS Mincho" w:hAnsi="Times New Roman" w:cs="Times New Roman"/>
          <w:sz w:val="24"/>
          <w:szCs w:val="24"/>
          <w:lang w:eastAsia="ja-JP"/>
        </w:rPr>
        <w:t>дисциплине</w:t>
      </w: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проводится в соответствии с </w:t>
      </w:r>
      <w:r w:rsidR="004E1699">
        <w:rPr>
          <w:rFonts w:ascii="Times New Roman" w:eastAsia="MS Mincho" w:hAnsi="Times New Roman" w:cs="Times New Roman"/>
          <w:sz w:val="24"/>
          <w:szCs w:val="24"/>
          <w:lang w:eastAsia="ja-JP"/>
        </w:rPr>
        <w:t>учебным планом специальности.</w:t>
      </w:r>
    </w:p>
    <w:p w:rsidR="001F4FDB" w:rsidRPr="001F4FDB" w:rsidRDefault="001F4FDB" w:rsidP="009B1821">
      <w:pPr>
        <w:tabs>
          <w:tab w:val="left" w:pos="3735"/>
        </w:tabs>
        <w:spacing w:line="360" w:lineRule="auto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По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дисциплине </w:t>
      </w:r>
      <w:r w:rsidR="00BF4CA4" w:rsidRPr="00BF4CA4">
        <w:rPr>
          <w:rFonts w:ascii="Times New Roman" w:eastAsia="MS Mincho" w:hAnsi="Times New Roman" w:cs="Times New Roman"/>
          <w:sz w:val="24"/>
          <w:szCs w:val="24"/>
          <w:lang w:eastAsia="ja-JP"/>
        </w:rPr>
        <w:t>Информационные технологии</w:t>
      </w:r>
      <w:r w:rsidR="00BF4CA4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учебным планом </w:t>
      </w: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>предусмотр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ен</w:t>
      </w: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4E1699">
        <w:rPr>
          <w:rFonts w:ascii="Times New Roman" w:eastAsia="MS Mincho" w:hAnsi="Times New Roman" w:cs="Times New Roman"/>
          <w:sz w:val="24"/>
          <w:szCs w:val="24"/>
          <w:lang w:eastAsia="ja-JP"/>
        </w:rPr>
        <w:t>дифференцированный зачёт в ___________ семестре и</w:t>
      </w: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экзамен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</w:t>
      </w:r>
      <w:r w:rsidR="004E1699">
        <w:rPr>
          <w:rFonts w:ascii="Times New Roman" w:eastAsia="MS Mincho" w:hAnsi="Times New Roman" w:cs="Times New Roman"/>
          <w:sz w:val="24"/>
          <w:szCs w:val="24"/>
          <w:lang w:eastAsia="ja-JP"/>
        </w:rPr>
        <w:t>__________ семестре.</w:t>
      </w:r>
    </w:p>
    <w:p w:rsidR="003C5B8C" w:rsidRDefault="004E1699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Спецификации</w:t>
      </w:r>
      <w:r w:rsidR="0089440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дифференцированного зачёта и </w:t>
      </w:r>
      <w:r w:rsidR="00894407">
        <w:rPr>
          <w:rFonts w:ascii="Times New Roman" w:eastAsia="MS Mincho" w:hAnsi="Times New Roman" w:cs="Times New Roman"/>
          <w:sz w:val="24"/>
          <w:szCs w:val="24"/>
          <w:lang w:eastAsia="ja-JP"/>
        </w:rPr>
        <w:t>экзамена представлен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ы</w:t>
      </w:r>
      <w:r w:rsidR="0089440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разделе 3.</w:t>
      </w:r>
    </w:p>
    <w:p w:rsidR="0025345A" w:rsidRDefault="0025345A" w:rsidP="009B1821">
      <w:pPr>
        <w:tabs>
          <w:tab w:val="right" w:pos="9355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для экзамена/дифференцированного зачёта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представлены в </w:t>
      </w:r>
      <w:r w:rsidR="00543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4178" w:rsidRDefault="00C64178" w:rsidP="009B1821">
      <w:pPr>
        <w:tabs>
          <w:tab w:val="right" w:pos="9355"/>
        </w:tabs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22B31" w:rsidRDefault="00E22B31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A514E" w:rsidRDefault="00BF4CA4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br w:type="page"/>
      </w:r>
    </w:p>
    <w:p w:rsidR="00894407" w:rsidRPr="00E16F86" w:rsidRDefault="00894407" w:rsidP="009B1821">
      <w:pPr>
        <w:pStyle w:val="a4"/>
        <w:numPr>
          <w:ilvl w:val="0"/>
          <w:numId w:val="2"/>
        </w:numPr>
        <w:tabs>
          <w:tab w:val="clear" w:pos="1729"/>
          <w:tab w:val="num" w:pos="284"/>
        </w:tabs>
        <w:spacing w:line="360" w:lineRule="auto"/>
        <w:ind w:hanging="1729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94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ОЦЕНОЧНЫЕ СРЕДСТВА ДЛЯ ТЕКУЩЕГО КОНТРОЛЯ УСПЕВАЕМОСТИ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16F86" w:rsidRDefault="00E16F86" w:rsidP="009B1821">
      <w:pPr>
        <w:tabs>
          <w:tab w:val="num" w:pos="284"/>
        </w:tabs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D04CE2" w:rsidRDefault="00D04CE2" w:rsidP="009B1821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4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A86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894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Спецификация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лабораторных</w:t>
      </w:r>
      <w:r w:rsidRPr="00894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работ.</w:t>
      </w:r>
    </w:p>
    <w:p w:rsidR="00B8252D" w:rsidRPr="00AB1D67" w:rsidRDefault="00D60361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 лабораторной работы №</w:t>
      </w:r>
      <w:r w:rsidR="00AB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1D67"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сохранение документа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8252D" w:rsidRPr="00D60361" w:rsidRDefault="00AB1D67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Тема 1</w:t>
      </w:r>
      <w:r w:rsidR="00B8252D" w:rsidRPr="00D603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Общие сведения об информации и информационных технологиях</w:t>
      </w:r>
    </w:p>
    <w:p w:rsidR="00AB1D67" w:rsidRPr="00AB1D67" w:rsidRDefault="00D60361" w:rsidP="009B182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03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</w:t>
      </w:r>
      <w:r w:rsidR="00B8252D" w:rsidRPr="00D603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ель: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1D67" w:rsidRP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изучить структуру окна MS</w:t>
      </w:r>
      <w:r w:rsid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B1D67" w:rsidRP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Word</w:t>
      </w:r>
    </w:p>
    <w:p w:rsidR="00AB1D67" w:rsidRPr="00AB1D67" w:rsidRDefault="00D60361" w:rsidP="009B182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03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r w:rsidR="00B8252D" w:rsidRPr="00D603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адачи:</w:t>
      </w:r>
      <w:r w:rsid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научиться открывать, создавать, </w:t>
      </w:r>
      <w:r w:rsidR="00AB1D67" w:rsidRP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редактировать и </w:t>
      </w:r>
      <w:r w:rsid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сохранять </w:t>
      </w:r>
      <w:r w:rsidR="00AB1D67" w:rsidRP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документы</w:t>
      </w:r>
    </w:p>
    <w:p w:rsidR="00B8252D" w:rsidRPr="00B8252D" w:rsidRDefault="00B8252D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Правила безопасности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правила поведения в кабинете во время выполнения 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работы.</w:t>
      </w:r>
    </w:p>
    <w:p w:rsidR="00B8252D" w:rsidRPr="00B8252D" w:rsidRDefault="000F27FA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B8252D"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рем</w:t>
      </w: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на выполнение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ак.ч.</w:t>
      </w:r>
    </w:p>
    <w:p w:rsidR="00D04CE2" w:rsidRPr="00BE2CE6" w:rsidRDefault="00D04CE2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Достижение планируемых результатов: ……………………</w:t>
      </w:r>
      <w:r w:rsidR="00C641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C16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коды планируемых результатов освоения дисциплины, см. п.1.2).</w:t>
      </w:r>
    </w:p>
    <w:p w:rsidR="00B8252D" w:rsidRPr="000F27FA" w:rsidRDefault="00B8252D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Обеспеченность </w:t>
      </w:r>
      <w:r w:rsidR="00336C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работы</w:t>
      </w:r>
      <w:r w:rsid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B8252D" w:rsidRPr="00B8252D" w:rsidRDefault="00B8252D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методические указания по выполнению практического занятия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F27FA" w:rsidRDefault="00B8252D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для 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лабораторно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работ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карандаш, линейка, ластик, калькулятор. 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- - лабораторный стенд;</w:t>
      </w:r>
    </w:p>
    <w:p w:rsidR="00B8252D" w:rsidRPr="00B8252D" w:rsidRDefault="000F27FA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омплект приборов на три варианта: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252D" w:rsidRPr="000F27FA" w:rsidRDefault="00B8252D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Порядок проведения</w:t>
      </w:r>
      <w:r w:rsid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8252D" w:rsidRPr="00B8252D" w:rsidRDefault="00B8252D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практической работы учебная группа распределяется 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три подгруппы для выполнения одного из трёх вариантов.</w:t>
      </w:r>
    </w:p>
    <w:p w:rsidR="00D04CE2" w:rsidRPr="00BE2CE6" w:rsidRDefault="00D04CE2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C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 оформления. Образец вывода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BE2C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D04CE2" w:rsidRPr="00B8252D" w:rsidRDefault="00D04CE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практической работы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ляет работу, 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выполненную в тетради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лабораторно-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работ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вышеуказанными требованиями.</w:t>
      </w:r>
    </w:p>
    <w:p w:rsidR="004F7523" w:rsidRDefault="00D04CE2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C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Список литературы: </w:t>
      </w:r>
    </w:p>
    <w:p w:rsidR="004F7523" w:rsidRPr="004F7523" w:rsidRDefault="004F752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2.2.1</w:t>
      </w:r>
      <w:r w:rsidRPr="004F7523">
        <w:rPr>
          <w:rFonts w:ascii="Times New Roman" w:eastAsia="PMingLiU" w:hAnsi="Times New Roman"/>
          <w:b/>
          <w:sz w:val="24"/>
          <w:szCs w:val="24"/>
        </w:rPr>
        <w:t>.</w:t>
      </w:r>
      <w:r w:rsidRPr="008F5D39">
        <w:rPr>
          <w:rFonts w:ascii="Times New Roman" w:eastAsia="PMingLiU" w:hAnsi="Times New Roman"/>
          <w:b/>
          <w:sz w:val="24"/>
          <w:szCs w:val="24"/>
        </w:rPr>
        <w:t xml:space="preserve"> Основные печатные издания</w:t>
      </w:r>
    </w:p>
    <w:p w:rsidR="004F7523" w:rsidRPr="008F5D39" w:rsidRDefault="004F7523" w:rsidP="009B1821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ascii="Times New Roman" w:eastAsia="PMingLiU" w:hAnsi="Times New Roman"/>
          <w:sz w:val="24"/>
          <w:szCs w:val="24"/>
        </w:rPr>
      </w:pPr>
      <w:r w:rsidRPr="008F5D39">
        <w:rPr>
          <w:rFonts w:ascii="Times New Roman" w:eastAsia="Times New Roman" w:hAnsi="Times New Roman"/>
          <w:sz w:val="24"/>
          <w:szCs w:val="24"/>
        </w:rPr>
        <w:t xml:space="preserve">Информационные технологии / Г.С. Гохберг, А.В. Зафиевский, А.А. Короткин. – Москва: </w:t>
      </w:r>
      <w:r w:rsidRPr="008F5D39">
        <w:rPr>
          <w:rFonts w:ascii="Times New Roman" w:eastAsia="PMingLiU" w:hAnsi="Times New Roman"/>
          <w:sz w:val="24"/>
          <w:szCs w:val="24"/>
        </w:rPr>
        <w:t>Академия, 2021. – 240 с.</w:t>
      </w:r>
    </w:p>
    <w:p w:rsidR="004F7523" w:rsidRPr="008F5D39" w:rsidRDefault="004F7523" w:rsidP="009B1821">
      <w:pPr>
        <w:spacing w:line="360" w:lineRule="auto"/>
        <w:ind w:firstLine="709"/>
        <w:contextualSpacing/>
        <w:rPr>
          <w:rFonts w:ascii="Times New Roman" w:eastAsia="PMingLiU" w:hAnsi="Times New Roman"/>
          <w:b/>
          <w:sz w:val="24"/>
          <w:szCs w:val="24"/>
        </w:rPr>
      </w:pPr>
    </w:p>
    <w:p w:rsidR="004F7523" w:rsidRPr="008F5D39" w:rsidRDefault="004F7523" w:rsidP="009B1821">
      <w:pPr>
        <w:spacing w:line="360" w:lineRule="auto"/>
        <w:contextualSpacing/>
        <w:rPr>
          <w:rFonts w:ascii="Times New Roman" w:eastAsia="PMingLiU" w:hAnsi="Times New Roman"/>
          <w:b/>
          <w:sz w:val="24"/>
          <w:szCs w:val="24"/>
        </w:rPr>
      </w:pPr>
      <w:r>
        <w:rPr>
          <w:rFonts w:ascii="Times New Roman" w:eastAsia="PMingLiU" w:hAnsi="Times New Roman"/>
          <w:b/>
          <w:sz w:val="24"/>
          <w:szCs w:val="24"/>
        </w:rPr>
        <w:t>2</w:t>
      </w:r>
      <w:r w:rsidRPr="008F5D39">
        <w:rPr>
          <w:rFonts w:ascii="Times New Roman" w:eastAsia="PMingLiU" w:hAnsi="Times New Roman"/>
          <w:b/>
          <w:sz w:val="24"/>
          <w:szCs w:val="24"/>
        </w:rPr>
        <w:t>.2.2. Основные электронные издания</w:t>
      </w:r>
    </w:p>
    <w:p w:rsidR="004F7523" w:rsidRPr="008F5D39" w:rsidRDefault="004F7523" w:rsidP="009B1821">
      <w:pPr>
        <w:spacing w:line="360" w:lineRule="auto"/>
        <w:ind w:firstLine="709"/>
        <w:contextualSpacing/>
        <w:jc w:val="both"/>
        <w:rPr>
          <w:rFonts w:ascii="Times New Roman" w:eastAsia="PMingLiU" w:hAnsi="Times New Roman"/>
          <w:sz w:val="24"/>
          <w:szCs w:val="24"/>
        </w:rPr>
      </w:pPr>
      <w:r w:rsidRPr="008F5D39">
        <w:rPr>
          <w:rFonts w:ascii="Times New Roman" w:eastAsia="PMingLiU" w:hAnsi="Times New Roman"/>
          <w:sz w:val="24"/>
          <w:szCs w:val="24"/>
        </w:rPr>
        <w:t>Информационные технологии: учебное пособие / Л. Г. Гагарина, Я. О. Теплова, Е. Л. Румянцева, А. М. Баин; под ред. Л. Г. Гагариной. — Москва: ФОРУМ: ИНФРА-М, 2019. — 320 с. — (Профессиональное образование). - ISBN 978-5-8199-0608-8. - Текст: электронный. - URL: https://znanium.com/catalog/product/1018534 (дата обращения: 13.12.2021). – Режим доступа: по подписке.</w:t>
      </w:r>
    </w:p>
    <w:p w:rsidR="000F6B3E" w:rsidRDefault="00A86947" w:rsidP="009B1821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r w:rsidR="00D914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F6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самостоятельной работы.</w:t>
      </w:r>
    </w:p>
    <w:p w:rsidR="00EC04A9" w:rsidRDefault="00EC04A9" w:rsidP="009B18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Самостоятельная работа является одним из видов учебной деятельности обучающихся, способствует развитию самостоятельности, ответственности и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рганизованности. </w:t>
      </w:r>
    </w:p>
    <w:p w:rsidR="00EC04A9" w:rsidRDefault="00EC04A9" w:rsidP="009B18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времени, отведенный на внеаудиторную самостоятельную работу, находит отражение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учебном плане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распределением по разделам или темам.</w:t>
      </w:r>
    </w:p>
    <w:p w:rsidR="00EC04A9" w:rsidRPr="00EC04A9" w:rsidRDefault="00EC04A9" w:rsidP="009B18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3333A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 для внеаудиторной самостоятельной работы:</w:t>
      </w:r>
    </w:p>
    <w:p w:rsidR="00EC04A9" w:rsidRDefault="00EC04A9" w:rsidP="009B1821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овладения знаниями: чтение текста; составление плана текста; конспектирование текста; ознакомление с нормативными документами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др.;</w:t>
      </w:r>
    </w:p>
    <w:p w:rsidR="00EC04A9" w:rsidRDefault="00EC04A9" w:rsidP="009B1821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закрепления и систематизации знаний: работа с конспектом лекции; повторная работа над учебным материалом; составление плана и тез</w:t>
      </w:r>
      <w:r w:rsidR="003333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исов ответа; составление таблиц;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нормативных материалов; ответы на контрольные вопросы; аналитическая обработка текста (аннотирование, рецензирование, реферирование, контент-анализ и др.); подготовка сообщений к выступлению на семинаре, конференции; подготовка ре</w:t>
      </w:r>
      <w:r w:rsidR="0033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фератов, докладов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др.; </w:t>
      </w:r>
    </w:p>
    <w:p w:rsidR="00EC04A9" w:rsidRDefault="00EC04A9" w:rsidP="009B1821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умений: решение </w:t>
      </w:r>
      <w:r w:rsidR="00E809E7"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и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упражнений по образцу; решение вариативных задач и упражнений; составление схем; выполнение расчетно-графических работ; решение ситуационных производственных (профессиональных) задач; подготовка к деловым и ролевым играм;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презентаций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подготовка курсовых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</w:t>
      </w:r>
    </w:p>
    <w:p w:rsidR="00E16F86" w:rsidRDefault="00814A3C" w:rsidP="009B1821">
      <w:pPr>
        <w:pStyle w:val="2"/>
        <w:numPr>
          <w:ilvl w:val="0"/>
          <w:numId w:val="0"/>
        </w:numPr>
        <w:spacing w:before="240" w:after="60" w:line="360" w:lineRule="auto"/>
        <w:jc w:val="left"/>
      </w:pPr>
      <w:r>
        <w:rPr>
          <w:b/>
          <w:sz w:val="24"/>
          <w:szCs w:val="24"/>
        </w:rPr>
        <w:t>2.3</w:t>
      </w:r>
      <w:r w:rsidR="00E16F86" w:rsidRPr="00E16F86">
        <w:rPr>
          <w:b/>
          <w:sz w:val="24"/>
          <w:szCs w:val="24"/>
        </w:rPr>
        <w:t xml:space="preserve"> Задания для оценки освоения учебной дисциплины в процессе текущего контроля</w:t>
      </w:r>
      <w:r w:rsidR="00E16F86">
        <w:rPr>
          <w:sz w:val="24"/>
          <w:szCs w:val="24"/>
        </w:rPr>
        <w:t>:</w:t>
      </w:r>
    </w:p>
    <w:p w:rsidR="00E16F86" w:rsidRPr="00E16F86" w:rsidRDefault="00E16F86" w:rsidP="009B1821">
      <w:pPr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16F86">
        <w:rPr>
          <w:rFonts w:ascii="Times New Roman" w:hAnsi="Times New Roman" w:cs="Times New Roman"/>
          <w:b/>
          <w:sz w:val="24"/>
          <w:szCs w:val="24"/>
        </w:rPr>
        <w:t>Текстовое задание по дисциплине Информационные технологии.</w:t>
      </w:r>
    </w:p>
    <w:p w:rsidR="00E16F86" w:rsidRPr="00E16F86" w:rsidRDefault="00E16F86" w:rsidP="009B1821">
      <w:pPr>
        <w:numPr>
          <w:ilvl w:val="0"/>
          <w:numId w:val="29"/>
        </w:numPr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6F86" w:rsidRDefault="00E16F86" w:rsidP="009B1821">
      <w:pPr>
        <w:numPr>
          <w:ilvl w:val="0"/>
          <w:numId w:val="29"/>
        </w:numPr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F86"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E16F86" w:rsidRDefault="00E16F86" w:rsidP="009B1821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 xml:space="preserve">1. Информацию, изложенную на </w:t>
      </w:r>
      <w:r w:rsidR="007A403D" w:rsidRPr="006448D7">
        <w:rPr>
          <w:rFonts w:ascii="Times New Roman" w:hAnsi="Times New Roman" w:cs="Times New Roman"/>
          <w:sz w:val="24"/>
          <w:szCs w:val="24"/>
        </w:rPr>
        <w:t>доступном для получателя языке,</w:t>
      </w:r>
      <w:r w:rsidRPr="006448D7">
        <w:rPr>
          <w:rFonts w:ascii="Times New Roman" w:hAnsi="Times New Roman" w:cs="Times New Roman"/>
          <w:sz w:val="24"/>
          <w:szCs w:val="24"/>
        </w:rPr>
        <w:t xml:space="preserve"> называют: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="007A403D"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понятной (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2)полной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3)полезной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4)актуальной</w:t>
      </w:r>
    </w:p>
    <w:p w:rsidR="00E16F86" w:rsidRPr="006448D7" w:rsidRDefault="00E16F86" w:rsidP="009B1821">
      <w:pPr>
        <w:numPr>
          <w:ilvl w:val="0"/>
          <w:numId w:val="29"/>
        </w:numPr>
        <w:suppressAutoHyphens/>
        <w:spacing w:line="360" w:lineRule="auto"/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2. Информацию, не зависящую от личного мнения или суждения, называют: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="007A403D"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объективной (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2)актуальной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lastRenderedPageBreak/>
        <w:t>3)достоверной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4)полной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3. Под средствами автоматизации информационных потоков можно понимать: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1)интернет, </w:t>
      </w:r>
      <w:r w:rsidR="007A403D"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ксерокс (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2)компьютер,</w:t>
      </w:r>
      <w:r w:rsidR="007A403D">
        <w:rPr>
          <w:rFonts w:ascii="Times New Roman" w:hAnsi="Times New Roman" w:cs="Times New Roman"/>
          <w:sz w:val="24"/>
          <w:szCs w:val="24"/>
        </w:rPr>
        <w:t xml:space="preserve"> </w:t>
      </w:r>
      <w:r w:rsidRPr="006448D7">
        <w:rPr>
          <w:rFonts w:ascii="Times New Roman" w:hAnsi="Times New Roman" w:cs="Times New Roman"/>
          <w:sz w:val="24"/>
          <w:szCs w:val="24"/>
        </w:rPr>
        <w:t>принтер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3)компьютер, монитор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4)компьютер, ксерокс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448D7" w:rsidRDefault="00E16F86" w:rsidP="009B1821">
      <w:pPr>
        <w:numPr>
          <w:ilvl w:val="0"/>
          <w:numId w:val="29"/>
        </w:numPr>
        <w:suppressAutoHyphens/>
        <w:spacing w:line="360" w:lineRule="auto"/>
        <w:rPr>
          <w:lang w:eastAsia="ru-RU"/>
        </w:rPr>
      </w:pPr>
      <w:r w:rsidRPr="006448D7">
        <w:t>4.</w:t>
      </w:r>
      <w:r w:rsidRPr="006448D7">
        <w:rPr>
          <w:lang w:eastAsia="ru-RU"/>
        </w:rPr>
        <w:t xml:space="preserve"> Что изучает Информатика?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16F86">
        <w:rPr>
          <w:rFonts w:ascii="Times New Roman" w:hAnsi="Times New Roman" w:cs="Times New Roman"/>
          <w:b/>
          <w:sz w:val="24"/>
          <w:szCs w:val="24"/>
        </w:rPr>
        <w:t>1) это научная дисциплина и область научно-технической деятельности,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b/>
          <w:sz w:val="24"/>
          <w:szCs w:val="24"/>
        </w:rPr>
        <w:t xml:space="preserve"> занимающаяся вопросами сбора и обработки </w:t>
      </w:r>
      <w:r w:rsidR="007A403D" w:rsidRPr="00E16F86">
        <w:rPr>
          <w:rFonts w:ascii="Times New Roman" w:hAnsi="Times New Roman" w:cs="Times New Roman"/>
          <w:b/>
          <w:sz w:val="24"/>
          <w:szCs w:val="24"/>
        </w:rPr>
        <w:t>информации (</w:t>
      </w:r>
      <w:r w:rsidRPr="00E16F86">
        <w:rPr>
          <w:rFonts w:ascii="Times New Roman" w:hAnsi="Times New Roman" w:cs="Times New Roman"/>
          <w:b/>
          <w:sz w:val="24"/>
          <w:szCs w:val="24"/>
        </w:rPr>
        <w:t>верный ответ</w:t>
      </w:r>
      <w:r w:rsidRPr="00E16F86">
        <w:rPr>
          <w:rFonts w:ascii="Times New Roman" w:hAnsi="Times New Roman" w:cs="Times New Roman"/>
          <w:sz w:val="24"/>
          <w:szCs w:val="24"/>
        </w:rPr>
        <w:t>)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>2)изучает конструкцию компьютера, способы его включения и выключения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>3) обозначает совокупность дисциплин, изучающих свойства информации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>4) изучает совокупность программных средств, используемых для работы на ЭВМ;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5. Информатизация это внедрение современных: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6448D7">
        <w:rPr>
          <w:rFonts w:ascii="Times New Roman" w:hAnsi="Times New Roman" w:cs="Times New Roman"/>
          <w:sz w:val="24"/>
          <w:szCs w:val="24"/>
        </w:rPr>
        <w:t xml:space="preserve"> 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информационных технологий (верный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 биологических технологий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 физических технологий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 практических технологий</w:t>
      </w:r>
    </w:p>
    <w:p w:rsidR="00E16F86" w:rsidRPr="006448D7" w:rsidRDefault="00E16F86" w:rsidP="009B1821">
      <w:pPr>
        <w:numPr>
          <w:ilvl w:val="0"/>
          <w:numId w:val="29"/>
        </w:numPr>
        <w:suppressAutoHyphens/>
        <w:spacing w:line="360" w:lineRule="auto"/>
        <w:rPr>
          <w:lang w:eastAsia="ru-RU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 xml:space="preserve">6. Какие виды информации Вы знаете: 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1)научная (верный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2)стратегическая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3)теоретическая</w:t>
      </w:r>
    </w:p>
    <w:p w:rsidR="00E16F86" w:rsidRPr="006448D7" w:rsidRDefault="007A403D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практическа</w:t>
      </w:r>
      <w:r w:rsidR="00E16F86" w:rsidRPr="006448D7">
        <w:rPr>
          <w:rFonts w:ascii="Times New Roman" w:hAnsi="Times New Roman" w:cs="Times New Roman"/>
          <w:sz w:val="24"/>
          <w:szCs w:val="24"/>
        </w:rPr>
        <w:t>я</w:t>
      </w:r>
      <w:r w:rsidR="00E16F86" w:rsidRPr="006448D7">
        <w:rPr>
          <w:rFonts w:ascii="Times New Roman" w:hAnsi="Times New Roman" w:cs="Times New Roman"/>
          <w:sz w:val="24"/>
          <w:szCs w:val="24"/>
        </w:rPr>
        <w:tab/>
      </w:r>
    </w:p>
    <w:p w:rsidR="00E16F86" w:rsidRPr="006448D7" w:rsidRDefault="00E16F86" w:rsidP="009B1821">
      <w:pPr>
        <w:numPr>
          <w:ilvl w:val="0"/>
          <w:numId w:val="29"/>
        </w:numPr>
        <w:suppressAutoHyphens/>
        <w:spacing w:line="360" w:lineRule="auto"/>
        <w:rPr>
          <w:lang w:eastAsia="ru-RU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 xml:space="preserve">7. Носителем информации может быть: 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1)любой материальный объект</w:t>
      </w:r>
      <w:r w:rsidRPr="006448D7">
        <w:rPr>
          <w:rFonts w:ascii="Times New Roman" w:hAnsi="Times New Roman" w:cs="Times New Roman"/>
          <w:sz w:val="24"/>
          <w:szCs w:val="24"/>
        </w:rPr>
        <w:t xml:space="preserve"> 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2)любой технический объект)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3)любой душевный объект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4)любой визуальный объект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ab/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8. В информатике количество информации определяется как: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1)Мера уменьшения неопределённости</w:t>
      </w:r>
      <w:r w:rsidRPr="006448D7">
        <w:rPr>
          <w:rFonts w:ascii="Times New Roman" w:hAnsi="Times New Roman" w:cs="Times New Roman"/>
          <w:sz w:val="24"/>
          <w:szCs w:val="24"/>
        </w:rPr>
        <w:t xml:space="preserve"> 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2)Скорость передачи информации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3)Достоверность информации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4)Объём оперативной памяти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 xml:space="preserve">9. За единицу измерения количества информации принят:  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 бит</w:t>
      </w:r>
      <w:r w:rsidRPr="006448D7">
        <w:rPr>
          <w:rFonts w:ascii="Times New Roman" w:hAnsi="Times New Roman" w:cs="Times New Roman"/>
          <w:sz w:val="24"/>
          <w:szCs w:val="24"/>
        </w:rPr>
        <w:t xml:space="preserve"> 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2)байт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3)бод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4)Кбайт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Pr="005164A2">
        <w:rPr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 xml:space="preserve">Компьютер </w:t>
      </w:r>
      <w:r w:rsidR="007A403D" w:rsidRPr="00290B5B">
        <w:rPr>
          <w:rFonts w:ascii="Times New Roman" w:hAnsi="Times New Roman" w:cs="Times New Roman"/>
          <w:sz w:val="24"/>
          <w:szCs w:val="24"/>
        </w:rPr>
        <w:t>это:</w:t>
      </w:r>
    </w:p>
    <w:p w:rsidR="00E16F86" w:rsidRPr="00F421C3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3649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многофункциональное электронное устройство для работы с </w:t>
      </w:r>
      <w:r w:rsidR="007A403D" w:rsidRPr="003649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информацией</w:t>
      </w:r>
      <w:r w:rsidR="007A403D"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2)</w:t>
      </w:r>
      <w:r w:rsidRPr="00290B5B">
        <w:rPr>
          <w:rFonts w:ascii="Times New Roman" w:hAnsi="Times New Roman" w:cs="Times New Roman"/>
          <w:sz w:val="24"/>
          <w:szCs w:val="24"/>
        </w:rPr>
        <w:t>устройство для обработки аналоговых сигналов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3)</w:t>
      </w:r>
      <w:r w:rsidRPr="00290B5B">
        <w:rPr>
          <w:rFonts w:ascii="Times New Roman" w:hAnsi="Times New Roman" w:cs="Times New Roman"/>
          <w:sz w:val="24"/>
          <w:szCs w:val="24"/>
        </w:rPr>
        <w:t>устройство для хранения информации любого вида</w:t>
      </w:r>
    </w:p>
    <w:p w:rsidR="00E16F86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4)</w:t>
      </w:r>
      <w:r w:rsidRPr="00290B5B">
        <w:rPr>
          <w:rFonts w:ascii="Times New Roman" w:hAnsi="Times New Roman" w:cs="Times New Roman"/>
          <w:sz w:val="24"/>
          <w:szCs w:val="24"/>
        </w:rPr>
        <w:t>электронное вычислительное устройство для обработки чисел</w:t>
      </w:r>
    </w:p>
    <w:p w:rsidR="00E16F86" w:rsidRPr="004429EA" w:rsidRDefault="00E16F86" w:rsidP="009B1821">
      <w:pPr>
        <w:numPr>
          <w:ilvl w:val="0"/>
          <w:numId w:val="29"/>
        </w:numPr>
        <w:suppressAutoHyphens/>
        <w:spacing w:line="360" w:lineRule="auto"/>
        <w:rPr>
          <w:rFonts w:ascii="Courier New" w:hAnsi="Courier New" w:cs="Courier New"/>
          <w:lang w:eastAsia="ru-RU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 w:rsidRPr="00F421C3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11.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Производительность работы компьютера</w:t>
      </w:r>
      <w:r w:rsidRPr="004D5A9C">
        <w:rPr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зависит от:</w:t>
      </w:r>
    </w:p>
    <w:p w:rsidR="00E16F86" w:rsidRPr="00F421C3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3649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тактовый частоты процессора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(верный ответ)</w:t>
      </w:r>
    </w:p>
    <w:p w:rsidR="00E16F86" w:rsidRPr="0036490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290B5B">
        <w:rPr>
          <w:rFonts w:ascii="Times New Roman" w:hAnsi="Times New Roman" w:cs="Times New Roman"/>
          <w:sz w:val="24"/>
          <w:szCs w:val="24"/>
        </w:rPr>
        <w:t>напряжения питания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быстроты нажатия на клавиши</w:t>
      </w:r>
    </w:p>
    <w:p w:rsidR="00E16F86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размера экрана монитора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Тактовая частота процессора - это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F421C3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3649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количество тактов, выполняемых процессором в единицу времени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(верный ответ)</w:t>
      </w:r>
    </w:p>
    <w:p w:rsidR="00E16F86" w:rsidRPr="0036490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290B5B">
        <w:rPr>
          <w:rFonts w:ascii="Times New Roman" w:hAnsi="Times New Roman" w:cs="Times New Roman"/>
          <w:sz w:val="24"/>
          <w:szCs w:val="24"/>
        </w:rPr>
        <w:t>число двоичных операций, совершаемых процессором в единицу времени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число возможных обращений процессора к оперативной памяти в единицу времени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скорость обмена информацией между процессором и устройством ввода/вывода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Что позволяет магистрально-модульный принцип потребителю?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AB66B2">
        <w:rPr>
          <w:sz w:val="24"/>
          <w:szCs w:val="24"/>
        </w:rPr>
        <w:t xml:space="preserve"> 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менять кофигурацию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36490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6270CC">
        <w:rPr>
          <w:rFonts w:ascii="Times New Roman" w:hAnsi="Times New Roman" w:cs="Times New Roman"/>
          <w:sz w:val="24"/>
          <w:szCs w:val="24"/>
        </w:rPr>
        <w:t xml:space="preserve">менять вид 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менять форму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менять компьютер</w:t>
      </w:r>
    </w:p>
    <w:p w:rsidR="00E16F86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sz w:val="24"/>
          <w:szCs w:val="24"/>
        </w:rPr>
      </w:pP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6270CC">
        <w:rPr>
          <w:rFonts w:ascii="Times New Roman" w:hAnsi="Times New Roman" w:cs="Times New Roman"/>
          <w:sz w:val="24"/>
          <w:szCs w:val="24"/>
        </w:rPr>
        <w:t xml:space="preserve">Разрядность шины данных современных </w:t>
      </w:r>
      <w:r w:rsidR="007A403D" w:rsidRPr="006270CC">
        <w:rPr>
          <w:rFonts w:ascii="Times New Roman" w:hAnsi="Times New Roman" w:cs="Times New Roman"/>
          <w:sz w:val="24"/>
          <w:szCs w:val="24"/>
        </w:rPr>
        <w:t>компьютеров</w:t>
      </w:r>
      <w:r w:rsidR="007A403D">
        <w:rPr>
          <w:rFonts w:ascii="Times New Roman" w:hAnsi="Times New Roman" w:cs="Times New Roman"/>
          <w:sz w:val="24"/>
          <w:szCs w:val="24"/>
        </w:rPr>
        <w:t>, бит</w:t>
      </w:r>
      <w:r w:rsidRPr="006270CC">
        <w:rPr>
          <w:rFonts w:ascii="Times New Roman" w:hAnsi="Times New Roman" w:cs="Times New Roman"/>
          <w:sz w:val="24"/>
          <w:szCs w:val="24"/>
        </w:rPr>
        <w:t>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64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36490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16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6270CC">
        <w:rPr>
          <w:rFonts w:ascii="Times New Roman" w:hAnsi="Times New Roman" w:cs="Times New Roman"/>
          <w:sz w:val="24"/>
          <w:szCs w:val="24"/>
        </w:rPr>
        <w:t>Что входит в полное программное обеспечение компьютера?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AB66B2">
        <w:rPr>
          <w:sz w:val="24"/>
          <w:szCs w:val="24"/>
        </w:rPr>
        <w:t xml:space="preserve"> 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Системное, прикладное</w:t>
      </w:r>
      <w:r w:rsidRPr="00AB66B2">
        <w:rPr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6270CC">
        <w:rPr>
          <w:rFonts w:ascii="Times New Roman" w:hAnsi="Times New Roman" w:cs="Times New Roman"/>
          <w:sz w:val="24"/>
          <w:szCs w:val="24"/>
        </w:rPr>
        <w:t>Утилиты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Игры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Фильмы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6270CC">
        <w:rPr>
          <w:rFonts w:ascii="Times New Roman" w:hAnsi="Times New Roman" w:cs="Times New Roman"/>
          <w:sz w:val="24"/>
          <w:szCs w:val="24"/>
        </w:rPr>
        <w:t>Что входит в системное программное обеспечение?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Операционные 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сис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темы, файловые менеджеры, системы 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программирования,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а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нтивирусные программы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6270CC">
        <w:rPr>
          <w:rFonts w:ascii="Times New Roman" w:hAnsi="Times New Roman" w:cs="Times New Roman"/>
          <w:sz w:val="24"/>
          <w:szCs w:val="24"/>
        </w:rPr>
        <w:t>Приложения спец.назначения,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риложения общего назначения,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рограммы для обучения,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6270CC">
        <w:rPr>
          <w:rFonts w:ascii="Times New Roman" w:hAnsi="Times New Roman" w:cs="Times New Roman"/>
          <w:sz w:val="24"/>
          <w:szCs w:val="24"/>
        </w:rPr>
        <w:t>гры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Приложения редактирования,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риложения написания,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рограммы для обучения,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270CC">
        <w:rPr>
          <w:rFonts w:ascii="Times New Roman" w:hAnsi="Times New Roman" w:cs="Times New Roman"/>
          <w:sz w:val="24"/>
          <w:szCs w:val="24"/>
        </w:rPr>
        <w:t>трелялки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DA3DE7">
        <w:rPr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Приложения графики,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риложения музыки,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рограммы рисования,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6270CC">
        <w:rPr>
          <w:rFonts w:ascii="Times New Roman" w:hAnsi="Times New Roman" w:cs="Times New Roman"/>
          <w:sz w:val="24"/>
          <w:szCs w:val="24"/>
        </w:rPr>
        <w:t>гры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DA3DE7">
        <w:rPr>
          <w:rFonts w:ascii="Times New Roman" w:hAnsi="Times New Roman" w:cs="Times New Roman"/>
          <w:sz w:val="24"/>
          <w:szCs w:val="24"/>
        </w:rPr>
        <w:t>Что обеспечивают операционные системы?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совместное функционирование всех систем</w:t>
      </w:r>
      <w:r w:rsidRPr="00DA3DE7">
        <w:rPr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6270CC">
        <w:rPr>
          <w:rFonts w:ascii="Times New Roman" w:hAnsi="Times New Roman" w:cs="Times New Roman"/>
          <w:sz w:val="24"/>
          <w:szCs w:val="24"/>
        </w:rPr>
        <w:t>работу графики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работу текстового редактора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вентиляторов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6270CC">
        <w:rPr>
          <w:rFonts w:ascii="Times New Roman" w:hAnsi="Times New Roman" w:cs="Times New Roman"/>
          <w:sz w:val="24"/>
          <w:szCs w:val="24"/>
        </w:rPr>
        <w:t>Какие компоненты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403D">
        <w:rPr>
          <w:rFonts w:ascii="Times New Roman" w:hAnsi="Times New Roman" w:cs="Times New Roman"/>
          <w:sz w:val="24"/>
          <w:szCs w:val="24"/>
        </w:rPr>
        <w:t xml:space="preserve">не </w:t>
      </w:r>
      <w:r w:rsidR="007A403D" w:rsidRPr="006270CC">
        <w:rPr>
          <w:rFonts w:ascii="Times New Roman" w:hAnsi="Times New Roman" w:cs="Times New Roman"/>
          <w:sz w:val="24"/>
          <w:szCs w:val="24"/>
        </w:rPr>
        <w:t>входят</w:t>
      </w:r>
      <w:r w:rsidRPr="006270CC">
        <w:rPr>
          <w:rFonts w:ascii="Times New Roman" w:hAnsi="Times New Roman" w:cs="Times New Roman"/>
          <w:sz w:val="24"/>
          <w:szCs w:val="24"/>
        </w:rPr>
        <w:t xml:space="preserve"> в состав операционной системы?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текстовый </w:t>
      </w:r>
      <w:r w:rsidR="007A40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редактор</w:t>
      </w:r>
      <w:r w:rsidR="007A403D"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утилиты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программный модуль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драйвера устройств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Что входит в прикладное программное обеспечение?</w:t>
      </w:r>
    </w:p>
    <w:p w:rsidR="00E16F86" w:rsidRPr="009F575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Приложения спец.назначения,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</w:t>
      </w: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риложения общего назначения,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</w:t>
      </w: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рограммы для обучения,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</w:t>
      </w: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гры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>)</w:t>
      </w:r>
      <w:r w:rsidRPr="006270CC">
        <w:rPr>
          <w:rFonts w:ascii="Times New Roman" w:hAnsi="Times New Roman" w:cs="Times New Roman"/>
          <w:sz w:val="24"/>
          <w:szCs w:val="24"/>
        </w:rPr>
        <w:t>Приложения редактирования,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риложения написания,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рограммы для обучения,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270CC">
        <w:rPr>
          <w:rFonts w:ascii="Times New Roman" w:hAnsi="Times New Roman" w:cs="Times New Roman"/>
          <w:sz w:val="24"/>
          <w:szCs w:val="24"/>
        </w:rPr>
        <w:t>трелялки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>3)</w:t>
      </w: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9F5757">
        <w:rPr>
          <w:rFonts w:ascii="Times New Roman" w:hAnsi="Times New Roman" w:cs="Times New Roman"/>
          <w:sz w:val="24"/>
          <w:szCs w:val="24"/>
        </w:rPr>
        <w:t>Операционные системы, файловые менеджеры, системы программирования, антивирусные программы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Приложения редактирования,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риложения написания,</w:t>
      </w:r>
      <w:r>
        <w:rPr>
          <w:rFonts w:ascii="Times New Roman" w:hAnsi="Times New Roman" w:cs="Times New Roman"/>
          <w:sz w:val="24"/>
          <w:szCs w:val="24"/>
        </w:rPr>
        <w:t xml:space="preserve"> программы для удаления</w:t>
      </w:r>
      <w:r w:rsidRPr="006270C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музыка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492A4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Текстовый редактор - программа, предназначенная для</w:t>
      </w:r>
    </w:p>
    <w:p w:rsidR="00E16F86" w:rsidRPr="002032BF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2032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создания, редактирования и форматирования текстовой информации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(верный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ответ)</w:t>
      </w:r>
    </w:p>
    <w:p w:rsidR="00E16F86" w:rsidRPr="002032BF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032BF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2032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работы с изображениями в процессе создания игровых программ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управление ресурсами ПК при создании документов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2032BF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автоматического перевода с символьных языков в машинные коды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 w:rsidRPr="002032BF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Символ, вводимый с клавиатуры при наборе, отображается на экране дисплея в позиции</w:t>
      </w:r>
      <w:r w:rsidRPr="00AA5F1A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определяемой:</w:t>
      </w:r>
    </w:p>
    <w:p w:rsidR="00E16F86" w:rsidRPr="002032BF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2032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положением курсора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(верный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ответ)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 w:rsidRPr="002032BF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2032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задаваемыми координатами</w:t>
      </w:r>
      <w:r>
        <w:rPr>
          <w:sz w:val="24"/>
          <w:szCs w:val="24"/>
        </w:rPr>
        <w:t xml:space="preserve"> 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2032BF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положением предыдущей набранной букве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2032BF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адресом</w:t>
      </w:r>
    </w:p>
    <w:p w:rsidR="00E16F86" w:rsidRPr="00492A4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Сообщение о местоположении курсора, указывается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7728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 окне текстового редактора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492A4B">
        <w:rPr>
          <w:rFonts w:ascii="Times New Roman" w:hAnsi="Times New Roman" w:cs="Times New Roman"/>
          <w:sz w:val="24"/>
          <w:szCs w:val="24"/>
        </w:rPr>
        <w:t>в строке состояния текстового редактора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в меню текстового редактора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драйвера устройств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Pr="00492A4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При наборе текста одно слово от другого отделяется: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197B21">
        <w:rPr>
          <w:rFonts w:ascii="Times New Roman" w:hAnsi="Times New Roman" w:cs="Times New Roman"/>
          <w:sz w:val="24"/>
          <w:szCs w:val="24"/>
        </w:rPr>
        <w:t xml:space="preserve"> </w:t>
      </w:r>
      <w:r w:rsidRPr="00197B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пробелом</w:t>
      </w:r>
      <w:r w:rsidRPr="007728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492A4B">
        <w:rPr>
          <w:rFonts w:ascii="Times New Roman" w:hAnsi="Times New Roman" w:cs="Times New Roman"/>
          <w:sz w:val="24"/>
          <w:szCs w:val="24"/>
        </w:rPr>
        <w:t>точкой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запятой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двоеточием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Pr="00492A4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</w:t>
      </w:r>
      <w:r w:rsidRPr="00197B21">
        <w:rPr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Какая операция не применяется для редактирования текста:</w:t>
      </w:r>
    </w:p>
    <w:p w:rsidR="00E16F86" w:rsidRPr="00492A4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2A4B">
        <w:rPr>
          <w:rFonts w:ascii="Times New Roman" w:hAnsi="Times New Roman" w:cs="Times New Roman"/>
          <w:sz w:val="24"/>
          <w:szCs w:val="24"/>
        </w:rPr>
        <w:t xml:space="preserve">печать текста 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197B21">
        <w:rPr>
          <w:rFonts w:ascii="Times New Roman" w:hAnsi="Times New Roman" w:cs="Times New Roman"/>
          <w:sz w:val="24"/>
          <w:szCs w:val="24"/>
        </w:rPr>
        <w:t xml:space="preserve"> </w:t>
      </w:r>
      <w:r w:rsidRPr="00197B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печать текста</w:t>
      </w:r>
      <w:r w:rsidRPr="007728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492A4B">
        <w:rPr>
          <w:rFonts w:ascii="Times New Roman" w:hAnsi="Times New Roman" w:cs="Times New Roman"/>
          <w:sz w:val="24"/>
          <w:szCs w:val="24"/>
        </w:rPr>
        <w:t>удаление в тексте неверно набранного символа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вставка пропущенного символа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замена неверно набранного символа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Что такое электронная таблица?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E3C7E">
        <w:rPr>
          <w:sz w:val="24"/>
          <w:szCs w:val="24"/>
        </w:rPr>
        <w:t xml:space="preserve"> </w:t>
      </w:r>
      <w:r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эта работающая в диалоговом режима программа обработки числовых данных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28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эта работающая в диалоговом реж</w:t>
      </w:r>
      <w:r>
        <w:rPr>
          <w:rFonts w:ascii="Times New Roman" w:hAnsi="Times New Roman" w:cs="Times New Roman"/>
          <w:sz w:val="24"/>
          <w:szCs w:val="24"/>
        </w:rPr>
        <w:t>има программа обработки графических</w:t>
      </w:r>
      <w:r w:rsidRPr="00F52A80"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F52A80">
        <w:rPr>
          <w:rFonts w:ascii="Times New Roman" w:hAnsi="Times New Roman" w:cs="Times New Roman"/>
          <w:sz w:val="24"/>
          <w:szCs w:val="24"/>
        </w:rPr>
        <w:t xml:space="preserve">эта работающая </w:t>
      </w:r>
      <w:r w:rsidR="00DE5C49" w:rsidRPr="00F52A80">
        <w:rPr>
          <w:rFonts w:ascii="Times New Roman" w:hAnsi="Times New Roman" w:cs="Times New Roman"/>
          <w:sz w:val="24"/>
          <w:szCs w:val="24"/>
        </w:rPr>
        <w:t>в диалоговый режим</w:t>
      </w:r>
      <w:r>
        <w:rPr>
          <w:rFonts w:ascii="Times New Roman" w:hAnsi="Times New Roman" w:cs="Times New Roman"/>
          <w:sz w:val="24"/>
          <w:szCs w:val="24"/>
        </w:rPr>
        <w:t xml:space="preserve"> программа обработки музыкальных</w:t>
      </w:r>
      <w:r w:rsidRPr="00F52A80"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>4)</w:t>
      </w:r>
      <w:r w:rsidRPr="00F52A80">
        <w:rPr>
          <w:rFonts w:ascii="Times New Roman" w:hAnsi="Times New Roman" w:cs="Times New Roman"/>
          <w:sz w:val="24"/>
          <w:szCs w:val="24"/>
        </w:rPr>
        <w:t xml:space="preserve">эта работающая </w:t>
      </w:r>
      <w:r w:rsidR="00DE5C49" w:rsidRPr="00F52A80">
        <w:rPr>
          <w:rFonts w:ascii="Times New Roman" w:hAnsi="Times New Roman" w:cs="Times New Roman"/>
          <w:sz w:val="24"/>
          <w:szCs w:val="24"/>
        </w:rPr>
        <w:t>в диалоговый режим</w:t>
      </w:r>
      <w:r>
        <w:rPr>
          <w:rFonts w:ascii="Times New Roman" w:hAnsi="Times New Roman" w:cs="Times New Roman"/>
          <w:sz w:val="24"/>
          <w:szCs w:val="24"/>
        </w:rPr>
        <w:t xml:space="preserve"> программа обработки текстовых</w:t>
      </w:r>
      <w:r w:rsidRPr="00F52A80"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</w:t>
      </w:r>
      <w:r w:rsidRPr="00492A4B">
        <w:rPr>
          <w:rFonts w:ascii="Times New Roman" w:hAnsi="Times New Roman" w:cs="Times New Roman"/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Из чего состоит электронная таблица?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из столбцов и строк</w:t>
      </w:r>
      <w:r w:rsidRPr="00197B21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из картин и эскизов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из пикселей и объектов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из квадратиков и прямоугольников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</w:t>
      </w:r>
      <w:r w:rsidRPr="009E3C7E">
        <w:rPr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Какая ячейка является активной?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2A4B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Выделенная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Зачеркнутая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 xml:space="preserve">3) </w:t>
      </w:r>
      <w:r w:rsidRPr="00F52A80">
        <w:rPr>
          <w:rFonts w:ascii="Times New Roman" w:hAnsi="Times New Roman" w:cs="Times New Roman"/>
          <w:sz w:val="24"/>
          <w:szCs w:val="24"/>
        </w:rPr>
        <w:t>Последняя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Первая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</w:t>
      </w:r>
      <w:r w:rsidRPr="00923EDC">
        <w:rPr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Какое название имеет файл электронной таблицы?</w:t>
      </w:r>
    </w:p>
    <w:p w:rsidR="00E16F86" w:rsidRPr="00923ED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23E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Книга.xls</w:t>
      </w:r>
      <w:r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Книга.txt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 xml:space="preserve">3) </w:t>
      </w:r>
      <w:r w:rsidRPr="00F52A80">
        <w:rPr>
          <w:rFonts w:ascii="Times New Roman" w:hAnsi="Times New Roman" w:cs="Times New Roman"/>
          <w:sz w:val="24"/>
          <w:szCs w:val="24"/>
        </w:rPr>
        <w:t>Книга.Gif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4)</w:t>
      </w:r>
      <w:r w:rsidRPr="00F52A80">
        <w:rPr>
          <w:rFonts w:ascii="Times New Roman" w:hAnsi="Times New Roman" w:cs="Times New Roman"/>
          <w:sz w:val="24"/>
          <w:szCs w:val="24"/>
        </w:rPr>
        <w:t xml:space="preserve"> Книга.bmp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 w:rsidRPr="00923EDC">
        <w:rPr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Какие типы данных содержит электронная таблица?</w:t>
      </w:r>
    </w:p>
    <w:p w:rsidR="00E16F86" w:rsidRPr="00923ED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23E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Число, текст, таблица</w:t>
      </w:r>
      <w:r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Знак, текст, таблица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 xml:space="preserve">3) </w:t>
      </w:r>
      <w:r w:rsidRPr="00F52A80">
        <w:rPr>
          <w:rFonts w:ascii="Times New Roman" w:hAnsi="Times New Roman" w:cs="Times New Roman"/>
          <w:sz w:val="24"/>
          <w:szCs w:val="24"/>
        </w:rPr>
        <w:t>Число, текст, дату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4)</w:t>
      </w:r>
      <w:r w:rsidRPr="00F52A80">
        <w:rPr>
          <w:rFonts w:ascii="Times New Roman" w:hAnsi="Times New Roman" w:cs="Times New Roman"/>
          <w:sz w:val="24"/>
          <w:szCs w:val="24"/>
        </w:rPr>
        <w:t xml:space="preserve"> Число, гиперссылку, таблица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</w:t>
      </w:r>
      <w:r w:rsidRPr="00923EDC">
        <w:rPr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Как записывается формула в электронной таблицы?</w:t>
      </w:r>
    </w:p>
    <w:p w:rsidR="00E16F86" w:rsidRPr="00923ED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23EDC">
        <w:rPr>
          <w:sz w:val="24"/>
          <w:szCs w:val="24"/>
        </w:rPr>
        <w:t xml:space="preserve"> </w:t>
      </w:r>
      <w:r w:rsidRPr="00923E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Знак равенства, буква ячейки, цифра </w:t>
      </w:r>
      <w:r w:rsidR="00CA6243" w:rsidRPr="00923E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ячейки</w:t>
      </w:r>
      <w:r w:rsidR="00CA6243" w:rsidRPr="00F52A80">
        <w:rPr>
          <w:rFonts w:ascii="Times New Roman" w:hAnsi="Times New Roman" w:cs="Times New Roman"/>
          <w:sz w:val="24"/>
          <w:szCs w:val="24"/>
        </w:rPr>
        <w:t xml:space="preserve"> </w:t>
      </w:r>
      <w:r w:rsidR="00CA6243"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Буква ячейки, цифра ячейки, знак равенства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 xml:space="preserve">3) </w:t>
      </w:r>
      <w:r w:rsidRPr="00F52A80">
        <w:rPr>
          <w:rFonts w:ascii="Times New Roman" w:hAnsi="Times New Roman" w:cs="Times New Roman"/>
          <w:sz w:val="24"/>
          <w:szCs w:val="24"/>
        </w:rPr>
        <w:t>Знак равенства, номер ячейки, цифра ячейки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4)</w:t>
      </w:r>
      <w:r w:rsidRPr="00F52A80">
        <w:rPr>
          <w:rFonts w:ascii="Times New Roman" w:hAnsi="Times New Roman" w:cs="Times New Roman"/>
          <w:sz w:val="24"/>
          <w:szCs w:val="24"/>
        </w:rPr>
        <w:t xml:space="preserve"> Цифра ячейки, знак равенства, буква ячейки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Default="00E16F86" w:rsidP="009B1821">
      <w:pPr>
        <w:numPr>
          <w:ilvl w:val="0"/>
          <w:numId w:val="29"/>
        </w:numPr>
        <w:suppressAutoHyphens/>
        <w:spacing w:line="360" w:lineRule="auto"/>
        <w:rPr>
          <w:b/>
        </w:rPr>
      </w:pPr>
      <w:r>
        <w:rPr>
          <w:b/>
        </w:rPr>
        <w:t xml:space="preserve">                                           Вариант №2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1. Информацию, отражающую истинное положение вещей, называют:</w:t>
      </w: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  <w:rPr>
          <w:b/>
        </w:rPr>
      </w:pPr>
      <w:r w:rsidRPr="00FA3608">
        <w:rPr>
          <w:b/>
        </w:rPr>
        <w:t>1)достоверной (верный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2)полной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3)полезной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4)понятной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2. Информацию, существенную и важную в настоящий момент, называют: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="009B1821"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актуальной</w:t>
      </w:r>
      <w:r w:rsidR="009B1821"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2)достоверной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3)понятной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4)полезной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</w:pPr>
      <w:r w:rsidRPr="00FA3608">
        <w:t xml:space="preserve">3.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 перечисленного не является носителем информации</w:t>
      </w:r>
      <w:r w:rsidRPr="00FA3608">
        <w:t>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звуковая карта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дискета с играми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книга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географическая карта</w:t>
      </w:r>
    </w:p>
    <w:p w:rsidR="00E16F86" w:rsidRPr="00E16F86" w:rsidRDefault="00E16F86" w:rsidP="009B1821">
      <w:pPr>
        <w:numPr>
          <w:ilvl w:val="0"/>
          <w:numId w:val="29"/>
        </w:numPr>
        <w:suppressAutoHyphens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F86" w:rsidRPr="00E16F86" w:rsidRDefault="00E16F86" w:rsidP="009B1821">
      <w:pPr>
        <w:numPr>
          <w:ilvl w:val="0"/>
          <w:numId w:val="29"/>
        </w:numPr>
        <w:suppressAutoHyphens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Перевод текста с английского языка на русский можно назвать: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информационным процессом обработки информации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</w:t>
      </w:r>
      <w:r w:rsidR="00814A3C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 xml:space="preserve">информационным процессом передачи информации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lastRenderedPageBreak/>
        <w:t xml:space="preserve"> 3)</w:t>
      </w:r>
      <w:r w:rsidR="00814A3C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информационным процессом хранения информации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</w:t>
      </w:r>
      <w:r w:rsidR="00814A3C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 xml:space="preserve">информационным процессом поиска информации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</w:pPr>
      <w:r w:rsidRPr="00FA3608">
        <w:t xml:space="preserve">5.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Наибольший объем информации человек получает при помощи: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органов зрения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2)органов слуха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3)органов осязания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4)органов слуха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</w:pPr>
      <w:r w:rsidRPr="00FA3608">
        <w:t xml:space="preserve">6.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Тактильную информацию человек получает посредством: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органов осязания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2)органов слуха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органов зрения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4)органов слуха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</w:pPr>
      <w:r w:rsidRPr="00FA3608">
        <w:t xml:space="preserve">7.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1)это сугубо немате</w:t>
      </w:r>
      <w:r w:rsidRPr="00E16F86">
        <w:rPr>
          <w:rFonts w:ascii="Times New Roman" w:hAnsi="Times New Roman" w:cs="Times New Roman"/>
          <w:sz w:val="24"/>
          <w:szCs w:val="24"/>
        </w:rPr>
        <w:t>риальная субстанция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E16F86">
        <w:rPr>
          <w:rFonts w:ascii="Times New Roman" w:hAnsi="Times New Roman" w:cs="Times New Roman"/>
          <w:sz w:val="24"/>
          <w:szCs w:val="24"/>
        </w:rPr>
        <w:t>(верный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2)это сугубо материальная субстанция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3)это сугубо духовная субстанция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4)это сугубо призрачная субстанция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</w:pPr>
      <w:r w:rsidRPr="00FA3608">
        <w:t xml:space="preserve">8.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является </w:t>
      </w:r>
      <w:r w:rsidR="00DE5C49"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у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восьмеричной системы счисления</w:t>
      </w:r>
      <w:r w:rsidRPr="00FA3608">
        <w:t>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2)2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10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4)16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9. Сигнал называют аналоговым, если он: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1) непрерывно изменяется по амплитуде во времени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несет текстовую информацию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tabs>
          <w:tab w:val="left" w:pos="32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цифровой сигнал</w:t>
      </w:r>
      <w:r w:rsidRPr="00FA3608">
        <w:rPr>
          <w:rFonts w:ascii="Times New Roman" w:hAnsi="Times New Roman" w:cs="Times New Roman"/>
          <w:sz w:val="24"/>
          <w:szCs w:val="24"/>
        </w:rPr>
        <w:tab/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может принимать конечное число конкретных значений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10. Сигнал называют </w:t>
      </w:r>
      <w:r w:rsidR="00DE5C49" w:rsidRPr="00FA3608">
        <w:rPr>
          <w:rFonts w:ascii="Times New Roman" w:hAnsi="Times New Roman" w:cs="Times New Roman"/>
          <w:sz w:val="24"/>
          <w:szCs w:val="24"/>
        </w:rPr>
        <w:t>дискретным,</w:t>
      </w:r>
      <w:r w:rsidRPr="00FA3608">
        <w:rPr>
          <w:rFonts w:ascii="Times New Roman" w:hAnsi="Times New Roman" w:cs="Times New Roman"/>
          <w:sz w:val="24"/>
          <w:szCs w:val="24"/>
        </w:rPr>
        <w:t xml:space="preserve"> если он: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цифровой сигнал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lastRenderedPageBreak/>
        <w:t xml:space="preserve"> 2) несет текстовую информацию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tabs>
          <w:tab w:val="left" w:pos="32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A3608">
        <w:rPr>
          <w:rFonts w:ascii="Times New Roman" w:eastAsia="Calibri" w:hAnsi="Times New Roman" w:cs="Times New Roman"/>
          <w:sz w:val="24"/>
          <w:szCs w:val="24"/>
          <w:lang w:eastAsia="en-US"/>
        </w:rPr>
        <w:t>непрерывно изменяется по амплитуде во времени</w:t>
      </w:r>
      <w:r w:rsidRPr="00FA3608">
        <w:rPr>
          <w:rFonts w:ascii="Times New Roman" w:hAnsi="Times New Roman" w:cs="Times New Roman"/>
          <w:sz w:val="24"/>
          <w:szCs w:val="24"/>
        </w:rPr>
        <w:tab/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может принимать конечное число значений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11. Что положено в основу архитектуры современного компьютера?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магистрально-модульный принцип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системный блок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процессор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устройство печати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12. На какой принцип обмена </w:t>
      </w:r>
      <w:r w:rsidR="00DE5C49" w:rsidRPr="00FA3608">
        <w:rPr>
          <w:rFonts w:ascii="Times New Roman" w:hAnsi="Times New Roman" w:cs="Times New Roman"/>
          <w:sz w:val="24"/>
          <w:szCs w:val="24"/>
        </w:rPr>
        <w:t>информацией опирается</w:t>
      </w:r>
      <w:r w:rsidRPr="00FA3608">
        <w:rPr>
          <w:rFonts w:ascii="Times New Roman" w:hAnsi="Times New Roman" w:cs="Times New Roman"/>
          <w:sz w:val="24"/>
          <w:szCs w:val="24"/>
        </w:rPr>
        <w:t xml:space="preserve"> магистрально-модульный принцип?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</w:t>
      </w:r>
      <w:r w:rsidRPr="00FA3608">
        <w:rPr>
          <w:rFonts w:ascii="Times New Roman" w:hAnsi="Times New Roman" w:cs="Times New Roman"/>
          <w:b/>
          <w:sz w:val="24"/>
          <w:szCs w:val="24"/>
        </w:rPr>
        <w:t>) шинный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беспроводный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шлейфовый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4)светодиодный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13. Какие компоненты входят в состав операционной системы?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</w:t>
      </w:r>
      <w:r w:rsidRPr="00FA3608">
        <w:rPr>
          <w:rFonts w:ascii="Times New Roman" w:hAnsi="Times New Roman" w:cs="Times New Roman"/>
          <w:b/>
          <w:sz w:val="24"/>
          <w:szCs w:val="24"/>
        </w:rPr>
        <w:t>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программ. модуль, командный процессор, драйвера устройств, графический программ. модуль, сервисные программы, справка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</w:t>
      </w:r>
      <w:r w:rsidRPr="00E16F86">
        <w:rPr>
          <w:rFonts w:ascii="Times New Roman" w:hAnsi="Times New Roman" w:cs="Times New Roman"/>
          <w:sz w:val="24"/>
          <w:szCs w:val="24"/>
        </w:rPr>
        <w:t>звуковой. модуль, командный процессор, драйвера устройств, графический программ. модуль, сервисные программы, справка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 xml:space="preserve"> 3) графический модуль, текстовый процессор, драйвера устройств, графический программ. модуль, сервисные программы, справка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 xml:space="preserve"> 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86">
        <w:rPr>
          <w:rFonts w:ascii="Times New Roman" w:hAnsi="Times New Roman" w:cs="Times New Roman"/>
          <w:sz w:val="24"/>
          <w:szCs w:val="24"/>
        </w:rPr>
        <w:t>световой модуль, командный процессор, драйвера устройств, графический программ. модуль</w:t>
      </w:r>
      <w:r w:rsidRPr="00FA3608">
        <w:rPr>
          <w:rFonts w:ascii="Times New Roman" w:hAnsi="Times New Roman" w:cs="Times New Roman"/>
          <w:sz w:val="24"/>
          <w:szCs w:val="24"/>
        </w:rPr>
        <w:t>, утилиты, справка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14. К операционным системам относятся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WIDOWS XP, UNIX, OS/2, MS DOS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2) WORD, EXCEL, WIDOWS XP</w:t>
      </w:r>
      <w:r w:rsidRPr="00FA3608">
        <w:rPr>
          <w:rFonts w:ascii="Times New Roman" w:hAnsi="Times New Roman" w:cs="Times New Roman"/>
          <w:lang w:val="en-US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  <w:rPr>
          <w:lang w:val="en-US" w:eastAsia="ru-RU"/>
        </w:rPr>
      </w:pPr>
      <w:r w:rsidRPr="00FA3608">
        <w:rPr>
          <w:lang w:val="en-US" w:eastAsia="ru-RU"/>
        </w:rPr>
        <w:t xml:space="preserve">  3) ACCESS, WINDOWS, MS DOS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FA3608">
        <w:rPr>
          <w:rFonts w:ascii="Times New Roman" w:hAnsi="Times New Roman" w:cs="Times New Roman"/>
          <w:sz w:val="24"/>
          <w:szCs w:val="24"/>
        </w:rPr>
        <w:t xml:space="preserve">4)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FA3608">
        <w:rPr>
          <w:rFonts w:ascii="Times New Roman" w:hAnsi="Times New Roman" w:cs="Times New Roman"/>
          <w:sz w:val="24"/>
          <w:szCs w:val="24"/>
        </w:rPr>
        <w:t xml:space="preserve">,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FA3608">
        <w:rPr>
          <w:rFonts w:ascii="Times New Roman" w:hAnsi="Times New Roman" w:cs="Times New Roman"/>
          <w:sz w:val="24"/>
          <w:szCs w:val="24"/>
        </w:rPr>
        <w:t xml:space="preserve">,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ACCESS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15. Сервисные программы это: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</w:t>
      </w:r>
      <w:r w:rsidRPr="00FA3608">
        <w:rPr>
          <w:rFonts w:ascii="Times New Roman" w:hAnsi="Times New Roman" w:cs="Times New Roman"/>
          <w:b/>
          <w:sz w:val="24"/>
          <w:szCs w:val="24"/>
        </w:rPr>
        <w:t>) программы обслуживание твердого диска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lastRenderedPageBreak/>
        <w:t xml:space="preserve"> 2) программы обслуживание лазерного диска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 xml:space="preserve">программы обслуживание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FA3608">
        <w:rPr>
          <w:rFonts w:ascii="Times New Roman" w:hAnsi="Times New Roman" w:cs="Times New Roman"/>
          <w:sz w:val="24"/>
          <w:szCs w:val="24"/>
        </w:rPr>
        <w:t xml:space="preserve"> диска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программы обслуживание флешки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16. Операционная система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FA3608">
        <w:rPr>
          <w:rFonts w:ascii="Times New Roman" w:hAnsi="Times New Roman" w:cs="Times New Roman"/>
          <w:sz w:val="24"/>
          <w:szCs w:val="24"/>
        </w:rPr>
        <w:t xml:space="preserve"> имеет интерфейс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E5C49" w:rsidRPr="00FA3608">
        <w:rPr>
          <w:rFonts w:ascii="Times New Roman" w:hAnsi="Times New Roman" w:cs="Times New Roman"/>
          <w:b/>
          <w:sz w:val="24"/>
          <w:szCs w:val="24"/>
        </w:rPr>
        <w:t>графический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текстовый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письменный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в виде командной строки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17.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FA3608">
        <w:rPr>
          <w:rFonts w:ascii="Times New Roman" w:hAnsi="Times New Roman" w:cs="Times New Roman"/>
          <w:sz w:val="24"/>
          <w:szCs w:val="24"/>
        </w:rPr>
        <w:t xml:space="preserve"> это: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многопользовательские операционные системы(ОС)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однопользовательские ОС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 xml:space="preserve">  3) однозадачная ОС  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 xml:space="preserve">   4) однооконная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18. В ряду "символ" - ... - "строка" - "фрагмент текста" пропущено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"абзац"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"слово"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 "страница"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"текст"</w:t>
      </w: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  <w:rPr>
          <w:lang w:eastAsia="ru-RU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19. К числу основных функций текстового редактора относятся: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создание, редактирование, сохранение и печать </w:t>
      </w:r>
      <w:r w:rsidR="00DE5C49"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текстов </w:t>
      </w:r>
      <w:r w:rsidR="00DE5C49"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="00814A3C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 xml:space="preserve">2) строгое не соблюдение правописания </w:t>
      </w:r>
    </w:p>
    <w:p w:rsidR="00E16F86" w:rsidRPr="00814A3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4A3C">
        <w:rPr>
          <w:rFonts w:ascii="Times New Roman" w:hAnsi="Times New Roman" w:cs="Times New Roman"/>
          <w:sz w:val="24"/>
          <w:szCs w:val="24"/>
        </w:rPr>
        <w:t xml:space="preserve">  3)  замещение, перемещение, уничтожение и сортировка фрагментов текста</w:t>
      </w:r>
    </w:p>
    <w:p w:rsidR="00E16F86" w:rsidRPr="00814A3C" w:rsidRDefault="00814A3C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16F86" w:rsidRPr="00814A3C">
        <w:rPr>
          <w:rFonts w:ascii="Times New Roman" w:hAnsi="Times New Roman" w:cs="Times New Roman"/>
          <w:sz w:val="24"/>
          <w:szCs w:val="24"/>
        </w:rPr>
        <w:t xml:space="preserve">4) </w:t>
      </w:r>
      <w:r w:rsidR="00DE5C49" w:rsidRPr="00814A3C">
        <w:rPr>
          <w:rFonts w:ascii="Times New Roman" w:hAnsi="Times New Roman" w:cs="Times New Roman"/>
          <w:sz w:val="24"/>
          <w:szCs w:val="24"/>
        </w:rPr>
        <w:t>перевод символьных</w:t>
      </w:r>
      <w:r w:rsidR="00E16F86" w:rsidRPr="00814A3C">
        <w:rPr>
          <w:rFonts w:ascii="Times New Roman" w:hAnsi="Times New Roman" w:cs="Times New Roman"/>
          <w:sz w:val="24"/>
          <w:szCs w:val="24"/>
        </w:rPr>
        <w:t xml:space="preserve"> языков в машинные коды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20. Курсор - это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метка на экране монитора, указывающая позицию, в которой будет отображен вводимый с клавиатуры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устройство ввода текстовой информации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 клавиша на клавиатуре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наименьший элемент отображения на экране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lastRenderedPageBreak/>
        <w:t>21. С помощью компьютера текстовую информацию можно: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хранить, получать и обрабатывать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только хранить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только получать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только обрабатывать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22. Редактирование текста представляет собой: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процесс внесения изменений в имеющийся текст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процедуру сохранения текста на диске в виде текстового файла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процесс передачи текстовой информации по компьютерной сети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процедуру считывания с внешнего запоминающего устройства ранее созданного текста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23. Какая операция не применяется для редактирования текста: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печать текста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удаление в тексте неверно набранного символа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вставка пропущенного символа 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замена неверно набранного символа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24. Процедура автоматического форматирования текста предусматривает: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автоматическое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расположение текста в соответствии с определенными правилами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90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</w:t>
      </w:r>
      <w:r w:rsidRPr="00E16F8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запись</w:t>
      </w:r>
      <w:r w:rsidRPr="00FA3608">
        <w:rPr>
          <w:rFonts w:ascii="Times New Roman" w:hAnsi="Times New Roman" w:cs="Times New Roman"/>
          <w:sz w:val="24"/>
          <w:szCs w:val="24"/>
        </w:rPr>
        <w:t xml:space="preserve"> текста в буфер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удаление текста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отмену предыдущей операции, совершенной над текстом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25. Какие форматы данных Вы знаете?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Числовой, денежный, дата и время, текстовый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Числовой, логический, звуковой, текстовый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Числовой, денежный, дата и время, графический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Числовой, денежный, дата и время, видео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26. Для чего используется абсолютная ссылка?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для указания фиксированного адреса ячейки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для </w:t>
      </w:r>
      <w:r w:rsidR="000F371C" w:rsidRPr="00FA3608">
        <w:rPr>
          <w:rFonts w:ascii="Times New Roman" w:hAnsi="Times New Roman" w:cs="Times New Roman"/>
          <w:sz w:val="24"/>
          <w:szCs w:val="24"/>
        </w:rPr>
        <w:t>указания адреса ячейки</w:t>
      </w:r>
      <w:r w:rsidRPr="00FA3608">
        <w:rPr>
          <w:rFonts w:ascii="Times New Roman" w:hAnsi="Times New Roman" w:cs="Times New Roman"/>
          <w:sz w:val="24"/>
          <w:szCs w:val="24"/>
        </w:rPr>
        <w:t xml:space="preserve"> справа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для </w:t>
      </w:r>
      <w:r w:rsidR="000F371C" w:rsidRPr="00FA3608">
        <w:rPr>
          <w:rFonts w:ascii="Times New Roman" w:hAnsi="Times New Roman" w:cs="Times New Roman"/>
          <w:sz w:val="24"/>
          <w:szCs w:val="24"/>
        </w:rPr>
        <w:t>указания адреса</w:t>
      </w:r>
      <w:r w:rsidRPr="00FA3608">
        <w:rPr>
          <w:rFonts w:ascii="Times New Roman" w:hAnsi="Times New Roman" w:cs="Times New Roman"/>
          <w:sz w:val="24"/>
          <w:szCs w:val="24"/>
        </w:rPr>
        <w:t xml:space="preserve"> ячейки слева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lastRenderedPageBreak/>
        <w:t xml:space="preserve"> 4) для указания относительного адреса ячейки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27. Для чего используется относительная ссылка?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для указания относительного адреса ячейки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для указания фиксированного адреса ячейки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для </w:t>
      </w:r>
      <w:r w:rsidR="000F371C" w:rsidRPr="00FA3608">
        <w:rPr>
          <w:rFonts w:ascii="Times New Roman" w:hAnsi="Times New Roman" w:cs="Times New Roman"/>
          <w:sz w:val="24"/>
          <w:szCs w:val="24"/>
        </w:rPr>
        <w:t>указания адреса</w:t>
      </w:r>
      <w:r w:rsidRPr="00FA3608">
        <w:rPr>
          <w:rFonts w:ascii="Times New Roman" w:hAnsi="Times New Roman" w:cs="Times New Roman"/>
          <w:sz w:val="24"/>
          <w:szCs w:val="24"/>
        </w:rPr>
        <w:t xml:space="preserve"> ячейки слева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для </w:t>
      </w:r>
      <w:r w:rsidR="000F371C" w:rsidRPr="00FA3608">
        <w:rPr>
          <w:rFonts w:ascii="Times New Roman" w:hAnsi="Times New Roman" w:cs="Times New Roman"/>
          <w:sz w:val="24"/>
          <w:szCs w:val="24"/>
        </w:rPr>
        <w:t>указания адреса</w:t>
      </w:r>
      <w:r w:rsidRPr="00FA3608">
        <w:rPr>
          <w:rFonts w:ascii="Times New Roman" w:hAnsi="Times New Roman" w:cs="Times New Roman"/>
          <w:sz w:val="24"/>
          <w:szCs w:val="24"/>
        </w:rPr>
        <w:t xml:space="preserve"> ячейки справа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28. Что происходит при копировании с относительной ячейкой и как она обозначается?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формулы из активной ячейки относительные ссылки обновляются и обозначаются A1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формулы из активной ячейки относительные ссы</w:t>
      </w:r>
      <w:r w:rsidR="00814A3C">
        <w:rPr>
          <w:rFonts w:ascii="Times New Roman" w:hAnsi="Times New Roman" w:cs="Times New Roman"/>
          <w:sz w:val="24"/>
          <w:szCs w:val="24"/>
        </w:rPr>
        <w:t>лки обновляются и обозначаются A</w:t>
      </w:r>
      <w:r w:rsidRPr="00FA3608">
        <w:rPr>
          <w:rFonts w:ascii="Times New Roman" w:hAnsi="Times New Roman" w:cs="Times New Roman"/>
          <w:sz w:val="24"/>
          <w:szCs w:val="24"/>
        </w:rPr>
        <w:t>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формулы из активной ячейки относительные ссылки н</w:t>
      </w:r>
      <w:r w:rsidR="00814A3C">
        <w:rPr>
          <w:rFonts w:ascii="Times New Roman" w:hAnsi="Times New Roman" w:cs="Times New Roman"/>
          <w:sz w:val="24"/>
          <w:szCs w:val="24"/>
        </w:rPr>
        <w:t>е обновляются и обозначаются A</w:t>
      </w:r>
      <w:r w:rsidRPr="00FA3608">
        <w:rPr>
          <w:rFonts w:ascii="Times New Roman" w:hAnsi="Times New Roman" w:cs="Times New Roman"/>
          <w:sz w:val="24"/>
          <w:szCs w:val="24"/>
        </w:rPr>
        <w:t>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формулы из активной ячейки относительные ссылки не обновляются и обозначаются A1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29. Что происходит при копировании с абсолютной ячейкой и как она обозначается?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ссылки не</w:t>
      </w:r>
      <w:r w:rsidR="00814A3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изменяются и они обозначаются A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не изменяются и они обозначаются A1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изменяются и они обозначаются A1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и</w:t>
      </w:r>
      <w:r w:rsidR="00814A3C">
        <w:rPr>
          <w:rFonts w:ascii="Times New Roman" w:hAnsi="Times New Roman" w:cs="Times New Roman"/>
          <w:sz w:val="24"/>
          <w:szCs w:val="24"/>
        </w:rPr>
        <w:t>зменяются и они обозначаются A</w:t>
      </w:r>
      <w:r w:rsidRPr="00FA3608">
        <w:rPr>
          <w:rFonts w:ascii="Times New Roman" w:hAnsi="Times New Roman" w:cs="Times New Roman"/>
          <w:sz w:val="24"/>
          <w:szCs w:val="24"/>
        </w:rPr>
        <w:t>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30. Из чего могут состоять формулы?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90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 Формулы могут состоять не только из арифметических операторов и адресов ячеек, но и из формул, содержащих функции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2) Формулы могут </w:t>
      </w:r>
      <w:r w:rsidR="000F371C" w:rsidRPr="00FA3608">
        <w:rPr>
          <w:rFonts w:ascii="Times New Roman" w:hAnsi="Times New Roman" w:cs="Times New Roman"/>
          <w:sz w:val="24"/>
          <w:szCs w:val="24"/>
        </w:rPr>
        <w:t>состоять только</w:t>
      </w:r>
      <w:r w:rsidRPr="00FA3608">
        <w:rPr>
          <w:rFonts w:ascii="Times New Roman" w:hAnsi="Times New Roman" w:cs="Times New Roman"/>
          <w:sz w:val="24"/>
          <w:szCs w:val="24"/>
        </w:rPr>
        <w:t xml:space="preserve"> из арифметических операторов и адресов ячеек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3) Формулы могут состоять только </w:t>
      </w:r>
      <w:r w:rsidR="000F371C" w:rsidRPr="00FA3608">
        <w:rPr>
          <w:rFonts w:ascii="Times New Roman" w:hAnsi="Times New Roman" w:cs="Times New Roman"/>
          <w:sz w:val="24"/>
          <w:szCs w:val="24"/>
        </w:rPr>
        <w:t>из адресов</w:t>
      </w:r>
      <w:r w:rsidRPr="00FA3608">
        <w:rPr>
          <w:rFonts w:ascii="Times New Roman" w:hAnsi="Times New Roman" w:cs="Times New Roman"/>
          <w:sz w:val="24"/>
          <w:szCs w:val="24"/>
        </w:rPr>
        <w:t xml:space="preserve"> ячеек </w:t>
      </w:r>
      <w:r w:rsidR="000F371C" w:rsidRPr="00FA3608">
        <w:rPr>
          <w:rFonts w:ascii="Times New Roman" w:hAnsi="Times New Roman" w:cs="Times New Roman"/>
          <w:sz w:val="24"/>
          <w:szCs w:val="24"/>
        </w:rPr>
        <w:t>и функций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4) Формулы могут состоять только из арифметических операторов</w:t>
      </w:r>
    </w:p>
    <w:p w:rsidR="00E16F86" w:rsidRDefault="00E16F86" w:rsidP="009B18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9E7" w:rsidRPr="00E809E7" w:rsidRDefault="00BF4CA4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B1884" w:rsidRPr="001C6920" w:rsidRDefault="003B1884" w:rsidP="009B1821">
      <w:pPr>
        <w:pStyle w:val="a4"/>
        <w:numPr>
          <w:ilvl w:val="0"/>
          <w:numId w:val="2"/>
        </w:numPr>
        <w:tabs>
          <w:tab w:val="clear" w:pos="1729"/>
          <w:tab w:val="num" w:pos="284"/>
        </w:tabs>
        <w:spacing w:line="360" w:lineRule="auto"/>
        <w:ind w:hanging="1729"/>
        <w:rPr>
          <w:rFonts w:ascii="Times New Roman" w:eastAsia="MS Mincho" w:hAnsi="Times New Roman" w:cs="Times New Roman"/>
          <w:b/>
          <w:sz w:val="32"/>
          <w:szCs w:val="32"/>
          <w:lang w:eastAsia="ja-JP"/>
        </w:rPr>
      </w:pPr>
      <w:r w:rsidRPr="001C6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ОЦЕНОЧНЫЕ СРЕДСТВА ДЛЯ ПРОМЕЖУТОЧНОЙ АТТЕСТАЦИИ.</w:t>
      </w:r>
      <w:r w:rsidRPr="001C6920">
        <w:rPr>
          <w:rFonts w:ascii="Times New Roman" w:eastAsia="MS Mincho" w:hAnsi="Times New Roman" w:cs="Times New Roman"/>
          <w:b/>
          <w:sz w:val="32"/>
          <w:szCs w:val="32"/>
          <w:lang w:eastAsia="ja-JP"/>
        </w:rPr>
        <w:t xml:space="preserve"> </w:t>
      </w:r>
    </w:p>
    <w:p w:rsidR="003B1884" w:rsidRPr="001C6920" w:rsidRDefault="001C6920" w:rsidP="009B1821">
      <w:pPr>
        <w:pStyle w:val="a4"/>
        <w:numPr>
          <w:ilvl w:val="1"/>
          <w:numId w:val="20"/>
        </w:numPr>
        <w:spacing w:line="36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3B1884" w:rsidRPr="001C6920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Спецификация экзамена.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bCs/>
          <w:i/>
          <w:sz w:val="24"/>
          <w:szCs w:val="24"/>
        </w:rPr>
        <w:t>Назначение экзамена</w:t>
      </w:r>
      <w:r w:rsidRPr="00F4474B">
        <w:rPr>
          <w:rFonts w:ascii="Times New Roman" w:hAnsi="Times New Roman" w:cs="Times New Roman"/>
          <w:sz w:val="24"/>
          <w:szCs w:val="24"/>
        </w:rPr>
        <w:t> – оцен</w:t>
      </w:r>
      <w:r>
        <w:rPr>
          <w:rFonts w:ascii="Times New Roman" w:hAnsi="Times New Roman" w:cs="Times New Roman"/>
          <w:sz w:val="24"/>
          <w:szCs w:val="24"/>
        </w:rPr>
        <w:t xml:space="preserve">ка достижения планируемых результатов по дисциплине </w:t>
      </w:r>
      <w:r w:rsidRPr="00F4474B">
        <w:rPr>
          <w:rFonts w:ascii="Times New Roman" w:hAnsi="Times New Roman" w:cs="Times New Roman"/>
          <w:sz w:val="24"/>
          <w:szCs w:val="24"/>
        </w:rPr>
        <w:t xml:space="preserve">с целью установления готовности </w:t>
      </w:r>
      <w:r>
        <w:rPr>
          <w:rFonts w:ascii="Times New Roman" w:hAnsi="Times New Roman" w:cs="Times New Roman"/>
          <w:sz w:val="24"/>
          <w:szCs w:val="24"/>
        </w:rPr>
        <w:t>обучающего к дальнейшему о</w:t>
      </w:r>
      <w:r w:rsidRPr="00F4474B">
        <w:rPr>
          <w:rFonts w:ascii="Times New Roman" w:hAnsi="Times New Roman" w:cs="Times New Roman"/>
          <w:sz w:val="24"/>
          <w:szCs w:val="24"/>
        </w:rPr>
        <w:t>своению соответствующей основной профессиональной образовательной программы.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bCs/>
          <w:i/>
          <w:sz w:val="24"/>
          <w:szCs w:val="24"/>
        </w:rPr>
        <w:t>Содержание экзамена</w:t>
      </w:r>
      <w:r w:rsidRPr="00F4474B">
        <w:rPr>
          <w:rFonts w:ascii="Times New Roman" w:hAnsi="Times New Roman" w:cs="Times New Roman"/>
          <w:sz w:val="24"/>
          <w:szCs w:val="24"/>
        </w:rPr>
        <w:t> определяется в соответствии с рабочей программ</w:t>
      </w:r>
      <w:r>
        <w:rPr>
          <w:rFonts w:ascii="Times New Roman" w:hAnsi="Times New Roman" w:cs="Times New Roman"/>
          <w:sz w:val="24"/>
          <w:szCs w:val="24"/>
        </w:rPr>
        <w:t>ой дисциплины.</w:t>
      </w:r>
    </w:p>
    <w:p w:rsidR="00D204FE" w:rsidRDefault="00D204FE" w:rsidP="009B182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Форма экзамена – </w:t>
      </w:r>
      <w:r>
        <w:rPr>
          <w:rFonts w:ascii="Times New Roman" w:hAnsi="Times New Roman" w:cs="Times New Roman"/>
          <w:bCs/>
          <w:sz w:val="24"/>
          <w:szCs w:val="24"/>
        </w:rPr>
        <w:t>устный экзамен.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bCs/>
          <w:i/>
          <w:sz w:val="24"/>
          <w:szCs w:val="24"/>
        </w:rPr>
        <w:t>Структура экзамена</w:t>
      </w:r>
      <w:r w:rsidR="00D204F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D204FE" w:rsidRDefault="00F4474B" w:rsidP="009B1821">
      <w:p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>Экзамен</w:t>
      </w:r>
      <w:r>
        <w:rPr>
          <w:rFonts w:ascii="Times New Roman" w:hAnsi="Times New Roman" w:cs="Times New Roman"/>
          <w:sz w:val="24"/>
          <w:szCs w:val="24"/>
        </w:rPr>
        <w:t>ационный билет</w:t>
      </w:r>
      <w:r w:rsidRPr="00F4474B">
        <w:rPr>
          <w:rFonts w:ascii="Times New Roman" w:hAnsi="Times New Roman" w:cs="Times New Roman"/>
          <w:sz w:val="24"/>
          <w:szCs w:val="24"/>
        </w:rPr>
        <w:t xml:space="preserve"> состоит из двух </w:t>
      </w:r>
      <w:r>
        <w:rPr>
          <w:rFonts w:ascii="Times New Roman" w:hAnsi="Times New Roman" w:cs="Times New Roman"/>
          <w:sz w:val="24"/>
          <w:szCs w:val="24"/>
        </w:rPr>
        <w:t xml:space="preserve">теоретических </w:t>
      </w:r>
      <w:r w:rsidRPr="00F4474B">
        <w:rPr>
          <w:rFonts w:ascii="Times New Roman" w:hAnsi="Times New Roman" w:cs="Times New Roman"/>
          <w:sz w:val="24"/>
          <w:szCs w:val="24"/>
        </w:rPr>
        <w:t>вопросов</w:t>
      </w:r>
      <w:r w:rsidR="00D204FE">
        <w:rPr>
          <w:rFonts w:ascii="Times New Roman" w:hAnsi="Times New Roman" w:cs="Times New Roman"/>
          <w:sz w:val="24"/>
          <w:szCs w:val="24"/>
        </w:rPr>
        <w:t>, направленных на проверку знаний,</w:t>
      </w:r>
      <w:r w:rsidRPr="00F4474B">
        <w:rPr>
          <w:rFonts w:ascii="Times New Roman" w:hAnsi="Times New Roman" w:cs="Times New Roman"/>
          <w:sz w:val="24"/>
          <w:szCs w:val="24"/>
        </w:rPr>
        <w:t xml:space="preserve"> и одной</w:t>
      </w:r>
      <w:r>
        <w:rPr>
          <w:rFonts w:ascii="Times New Roman" w:hAnsi="Times New Roman" w:cs="Times New Roman"/>
          <w:sz w:val="24"/>
          <w:szCs w:val="24"/>
        </w:rPr>
        <w:t xml:space="preserve"> практической</w:t>
      </w:r>
      <w:r w:rsidRPr="00F4474B">
        <w:rPr>
          <w:rFonts w:ascii="Times New Roman" w:hAnsi="Times New Roman" w:cs="Times New Roman"/>
          <w:sz w:val="24"/>
          <w:szCs w:val="24"/>
        </w:rPr>
        <w:t xml:space="preserve"> задачи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204FE">
        <w:rPr>
          <w:rFonts w:ascii="Times New Roman" w:hAnsi="Times New Roman" w:cs="Times New Roman"/>
          <w:sz w:val="24"/>
          <w:szCs w:val="24"/>
        </w:rPr>
        <w:t xml:space="preserve"> Экзаменационные б</w:t>
      </w:r>
      <w:r w:rsidRPr="00F4474B">
        <w:rPr>
          <w:rFonts w:ascii="Times New Roman" w:hAnsi="Times New Roman" w:cs="Times New Roman"/>
          <w:sz w:val="24"/>
          <w:szCs w:val="24"/>
        </w:rPr>
        <w:t>илеты равноценны по трудности, одинаковы по структуре, параллельны по расположению заданий.</w:t>
      </w:r>
      <w:r w:rsidR="00D204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4FE" w:rsidRPr="00D204FE" w:rsidRDefault="00D204FE" w:rsidP="009B1821">
      <w:p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FE">
        <w:rPr>
          <w:rFonts w:ascii="Times New Roman" w:hAnsi="Times New Roman" w:cs="Times New Roman"/>
          <w:bCs/>
          <w:i/>
          <w:sz w:val="24"/>
          <w:szCs w:val="24"/>
        </w:rPr>
        <w:t xml:space="preserve">Критерии </w:t>
      </w:r>
      <w:r w:rsidR="00F4474B" w:rsidRPr="00D204FE">
        <w:rPr>
          <w:rFonts w:ascii="Times New Roman" w:hAnsi="Times New Roman" w:cs="Times New Roman"/>
          <w:bCs/>
          <w:i/>
          <w:sz w:val="24"/>
          <w:szCs w:val="24"/>
        </w:rPr>
        <w:t>оценивания</w:t>
      </w:r>
      <w:r w:rsidRPr="00D204FE">
        <w:rPr>
          <w:rFonts w:ascii="Times New Roman" w:hAnsi="Times New Roman" w:cs="Times New Roman"/>
          <w:bCs/>
          <w:i/>
          <w:sz w:val="24"/>
          <w:szCs w:val="24"/>
        </w:rPr>
        <w:t>:</w:t>
      </w:r>
    </w:p>
    <w:p w:rsidR="00F4474B" w:rsidRPr="00F4474B" w:rsidRDefault="00D204FE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4474B" w:rsidRPr="00D204FE">
        <w:rPr>
          <w:rFonts w:ascii="Times New Roman" w:hAnsi="Times New Roman" w:cs="Times New Roman"/>
          <w:iCs/>
          <w:sz w:val="24"/>
          <w:szCs w:val="24"/>
        </w:rPr>
        <w:t>«</w:t>
      </w:r>
      <w:r w:rsidR="00F4474B" w:rsidRPr="00D204FE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="00F4474B" w:rsidRPr="00D204FE">
        <w:rPr>
          <w:rFonts w:ascii="Times New Roman" w:hAnsi="Times New Roman" w:cs="Times New Roman"/>
          <w:sz w:val="24"/>
          <w:szCs w:val="24"/>
        </w:rPr>
        <w:t>»</w:t>
      </w:r>
      <w:r w:rsidR="00F4474B" w:rsidRPr="00F4474B">
        <w:rPr>
          <w:rFonts w:ascii="Times New Roman" w:hAnsi="Times New Roman" w:cs="Times New Roman"/>
          <w:sz w:val="24"/>
          <w:szCs w:val="24"/>
        </w:rPr>
        <w:t xml:space="preserve"> (отлично) – за глубокое и полное о</w:t>
      </w:r>
      <w:r>
        <w:rPr>
          <w:rFonts w:ascii="Times New Roman" w:hAnsi="Times New Roman" w:cs="Times New Roman"/>
          <w:sz w:val="24"/>
          <w:szCs w:val="24"/>
        </w:rPr>
        <w:t>своение</w:t>
      </w:r>
      <w:r w:rsidR="00F4474B" w:rsidRPr="00F4474B">
        <w:rPr>
          <w:rFonts w:ascii="Times New Roman" w:hAnsi="Times New Roman" w:cs="Times New Roman"/>
          <w:sz w:val="24"/>
          <w:szCs w:val="24"/>
        </w:rPr>
        <w:t xml:space="preserve"> учебного материала, в котором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="00F4474B" w:rsidRPr="00F4474B">
        <w:rPr>
          <w:rFonts w:ascii="Times New Roman" w:hAnsi="Times New Roman" w:cs="Times New Roman"/>
          <w:sz w:val="24"/>
          <w:szCs w:val="24"/>
        </w:rPr>
        <w:t xml:space="preserve"> свободно и уверенно ориентируется; </w:t>
      </w:r>
      <w:r w:rsidR="001179C3">
        <w:rPr>
          <w:rFonts w:ascii="Times New Roman" w:hAnsi="Times New Roman" w:cs="Times New Roman"/>
          <w:sz w:val="24"/>
          <w:szCs w:val="24"/>
        </w:rPr>
        <w:t xml:space="preserve">владение </w:t>
      </w:r>
      <w:r w:rsidR="00F4474B" w:rsidRPr="00F4474B">
        <w:rPr>
          <w:rFonts w:ascii="Times New Roman" w:hAnsi="Times New Roman" w:cs="Times New Roman"/>
          <w:sz w:val="24"/>
          <w:szCs w:val="24"/>
        </w:rPr>
        <w:t>научно-понятийн</w:t>
      </w:r>
      <w:r w:rsidR="001179C3">
        <w:rPr>
          <w:rFonts w:ascii="Times New Roman" w:hAnsi="Times New Roman" w:cs="Times New Roman"/>
          <w:sz w:val="24"/>
          <w:szCs w:val="24"/>
        </w:rPr>
        <w:t>ым</w:t>
      </w:r>
      <w:r w:rsidR="00F4474B" w:rsidRPr="00F4474B">
        <w:rPr>
          <w:rFonts w:ascii="Times New Roman" w:hAnsi="Times New Roman" w:cs="Times New Roman"/>
          <w:sz w:val="24"/>
          <w:szCs w:val="24"/>
        </w:rPr>
        <w:t xml:space="preserve"> аппарат</w:t>
      </w:r>
      <w:r w:rsidR="001179C3">
        <w:rPr>
          <w:rFonts w:ascii="Times New Roman" w:hAnsi="Times New Roman" w:cs="Times New Roman"/>
          <w:sz w:val="24"/>
          <w:szCs w:val="24"/>
        </w:rPr>
        <w:t>ом</w:t>
      </w:r>
      <w:r w:rsidR="00F4474B" w:rsidRPr="00F4474B">
        <w:rPr>
          <w:rFonts w:ascii="Times New Roman" w:hAnsi="Times New Roman" w:cs="Times New Roman"/>
          <w:sz w:val="24"/>
          <w:szCs w:val="24"/>
        </w:rPr>
        <w:t>; за умение практически применять теоретические знания, высказывать и обосновывать свои суждения. Оценка «</w:t>
      </w:r>
      <w:r w:rsidR="00F4474B" w:rsidRPr="00F4474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4474B" w:rsidRPr="00F4474B">
        <w:rPr>
          <w:rFonts w:ascii="Times New Roman" w:hAnsi="Times New Roman" w:cs="Times New Roman"/>
          <w:sz w:val="24"/>
          <w:szCs w:val="24"/>
        </w:rPr>
        <w:t>» (отлично) предполагает грамотное и логичное изложение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>«</w:t>
      </w:r>
      <w:r w:rsidRPr="00F4474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4474B">
        <w:rPr>
          <w:rFonts w:ascii="Times New Roman" w:hAnsi="Times New Roman" w:cs="Times New Roman"/>
          <w:sz w:val="24"/>
          <w:szCs w:val="24"/>
        </w:rPr>
        <w:t xml:space="preserve">» (хорошо) – </w:t>
      </w:r>
      <w:r w:rsidR="00D204FE">
        <w:rPr>
          <w:rFonts w:ascii="Times New Roman" w:hAnsi="Times New Roman" w:cs="Times New Roman"/>
          <w:sz w:val="24"/>
          <w:szCs w:val="24"/>
        </w:rPr>
        <w:t>за полное освоение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1179C3">
        <w:rPr>
          <w:rFonts w:ascii="Times New Roman" w:hAnsi="Times New Roman" w:cs="Times New Roman"/>
          <w:sz w:val="24"/>
          <w:szCs w:val="24"/>
        </w:rPr>
        <w:t>ого</w:t>
      </w:r>
      <w:r w:rsidRPr="00F4474B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1179C3">
        <w:rPr>
          <w:rFonts w:ascii="Times New Roman" w:hAnsi="Times New Roman" w:cs="Times New Roman"/>
          <w:sz w:val="24"/>
          <w:szCs w:val="24"/>
        </w:rPr>
        <w:t>а</w:t>
      </w:r>
      <w:r w:rsidRPr="00F4474B">
        <w:rPr>
          <w:rFonts w:ascii="Times New Roman" w:hAnsi="Times New Roman" w:cs="Times New Roman"/>
          <w:sz w:val="24"/>
          <w:szCs w:val="24"/>
        </w:rPr>
        <w:t>, владе</w:t>
      </w:r>
      <w:r w:rsidR="001179C3">
        <w:rPr>
          <w:rFonts w:ascii="Times New Roman" w:hAnsi="Times New Roman" w:cs="Times New Roman"/>
          <w:sz w:val="24"/>
          <w:szCs w:val="24"/>
        </w:rPr>
        <w:t>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научно-понятийным аппаратом, ориент</w:t>
      </w:r>
      <w:r w:rsidR="001179C3">
        <w:rPr>
          <w:rFonts w:ascii="Times New Roman" w:hAnsi="Times New Roman" w:cs="Times New Roman"/>
          <w:sz w:val="24"/>
          <w:szCs w:val="24"/>
        </w:rPr>
        <w:t>ацию</w:t>
      </w:r>
      <w:r w:rsidRPr="00F4474B">
        <w:rPr>
          <w:rFonts w:ascii="Times New Roman" w:hAnsi="Times New Roman" w:cs="Times New Roman"/>
          <w:sz w:val="24"/>
          <w:szCs w:val="24"/>
        </w:rPr>
        <w:t xml:space="preserve"> в изученном материале, осознанно</w:t>
      </w:r>
      <w:r w:rsidR="001179C3">
        <w:rPr>
          <w:rFonts w:ascii="Times New Roman" w:hAnsi="Times New Roman" w:cs="Times New Roman"/>
          <w:sz w:val="24"/>
          <w:szCs w:val="24"/>
        </w:rPr>
        <w:t>е</w:t>
      </w:r>
      <w:r w:rsidRPr="00F4474B">
        <w:rPr>
          <w:rFonts w:ascii="Times New Roman" w:hAnsi="Times New Roman" w:cs="Times New Roman"/>
          <w:sz w:val="24"/>
          <w:szCs w:val="24"/>
        </w:rPr>
        <w:t> примен</w:t>
      </w:r>
      <w:r w:rsidR="001179C3">
        <w:rPr>
          <w:rFonts w:ascii="Times New Roman" w:hAnsi="Times New Roman" w:cs="Times New Roman"/>
          <w:sz w:val="24"/>
          <w:szCs w:val="24"/>
        </w:rPr>
        <w:t>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теоретически</w:t>
      </w:r>
      <w:r w:rsidR="001179C3">
        <w:rPr>
          <w:rFonts w:ascii="Times New Roman" w:hAnsi="Times New Roman" w:cs="Times New Roman"/>
          <w:sz w:val="24"/>
          <w:szCs w:val="24"/>
        </w:rPr>
        <w:t>х</w:t>
      </w:r>
      <w:r w:rsidRPr="00F4474B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179C3">
        <w:rPr>
          <w:rFonts w:ascii="Times New Roman" w:hAnsi="Times New Roman" w:cs="Times New Roman"/>
          <w:sz w:val="24"/>
          <w:szCs w:val="24"/>
        </w:rPr>
        <w:t>й</w:t>
      </w:r>
      <w:r w:rsidRPr="00F4474B">
        <w:rPr>
          <w:rFonts w:ascii="Times New Roman" w:hAnsi="Times New Roman" w:cs="Times New Roman"/>
          <w:sz w:val="24"/>
          <w:szCs w:val="24"/>
        </w:rPr>
        <w:t xml:space="preserve"> на практике, </w:t>
      </w:r>
      <w:r w:rsidR="001179C3">
        <w:rPr>
          <w:rFonts w:ascii="Times New Roman" w:hAnsi="Times New Roman" w:cs="Times New Roman"/>
          <w:sz w:val="24"/>
          <w:szCs w:val="24"/>
        </w:rPr>
        <w:t xml:space="preserve">за </w:t>
      </w:r>
      <w:r w:rsidRPr="00F4474B">
        <w:rPr>
          <w:rFonts w:ascii="Times New Roman" w:hAnsi="Times New Roman" w:cs="Times New Roman"/>
          <w:sz w:val="24"/>
          <w:szCs w:val="24"/>
        </w:rPr>
        <w:t>грамотно</w:t>
      </w:r>
      <w:r w:rsidR="001179C3">
        <w:rPr>
          <w:rFonts w:ascii="Times New Roman" w:hAnsi="Times New Roman" w:cs="Times New Roman"/>
          <w:sz w:val="24"/>
          <w:szCs w:val="24"/>
        </w:rPr>
        <w:t>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изл</w:t>
      </w:r>
      <w:r w:rsidR="001179C3">
        <w:rPr>
          <w:rFonts w:ascii="Times New Roman" w:hAnsi="Times New Roman" w:cs="Times New Roman"/>
          <w:sz w:val="24"/>
          <w:szCs w:val="24"/>
        </w:rPr>
        <w:t>ожение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1179C3">
        <w:rPr>
          <w:rFonts w:ascii="Times New Roman" w:hAnsi="Times New Roman" w:cs="Times New Roman"/>
          <w:sz w:val="24"/>
          <w:szCs w:val="24"/>
        </w:rPr>
        <w:t>а</w:t>
      </w:r>
      <w:r w:rsidRPr="00F4474B">
        <w:rPr>
          <w:rFonts w:ascii="Times New Roman" w:hAnsi="Times New Roman" w:cs="Times New Roman"/>
          <w:sz w:val="24"/>
          <w:szCs w:val="24"/>
        </w:rPr>
        <w:t xml:space="preserve"> (в устной или письменной форме), но содержание и форма ответа имеют отдельные неточности.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>«</w:t>
      </w:r>
      <w:r w:rsidRPr="00F4474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4474B">
        <w:rPr>
          <w:rFonts w:ascii="Times New Roman" w:hAnsi="Times New Roman" w:cs="Times New Roman"/>
          <w:sz w:val="24"/>
          <w:szCs w:val="24"/>
        </w:rPr>
        <w:t xml:space="preserve">» (удовлетворительно) – </w:t>
      </w:r>
      <w:r w:rsidR="001179C3">
        <w:rPr>
          <w:rFonts w:ascii="Times New Roman" w:hAnsi="Times New Roman" w:cs="Times New Roman"/>
          <w:sz w:val="24"/>
          <w:szCs w:val="24"/>
        </w:rPr>
        <w:t xml:space="preserve">за </w:t>
      </w:r>
      <w:r w:rsidRPr="00F4474B">
        <w:rPr>
          <w:rFonts w:ascii="Times New Roman" w:hAnsi="Times New Roman" w:cs="Times New Roman"/>
          <w:sz w:val="24"/>
          <w:szCs w:val="24"/>
        </w:rPr>
        <w:t>понимание основных положений учебного материала, но изл</w:t>
      </w:r>
      <w:r w:rsidR="001179C3">
        <w:rPr>
          <w:rFonts w:ascii="Times New Roman" w:hAnsi="Times New Roman" w:cs="Times New Roman"/>
          <w:sz w:val="24"/>
          <w:szCs w:val="24"/>
        </w:rPr>
        <w:t xml:space="preserve">ожение его </w:t>
      </w:r>
      <w:r w:rsidRPr="00F4474B">
        <w:rPr>
          <w:rFonts w:ascii="Times New Roman" w:hAnsi="Times New Roman" w:cs="Times New Roman"/>
          <w:sz w:val="24"/>
          <w:szCs w:val="24"/>
        </w:rPr>
        <w:t>н</w:t>
      </w:r>
      <w:r w:rsidR="001179C3">
        <w:rPr>
          <w:rFonts w:ascii="Times New Roman" w:hAnsi="Times New Roman" w:cs="Times New Roman"/>
          <w:sz w:val="24"/>
          <w:szCs w:val="24"/>
        </w:rPr>
        <w:t>еполно, непоследовательно, допущение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неточности в определении понятий, в применении теоретических знаний при ответе на практико-ориентированные вопросы; неуме</w:t>
      </w:r>
      <w:r w:rsidR="001179C3">
        <w:rPr>
          <w:rFonts w:ascii="Times New Roman" w:hAnsi="Times New Roman" w:cs="Times New Roman"/>
          <w:sz w:val="24"/>
          <w:szCs w:val="24"/>
        </w:rPr>
        <w:t>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доказательно обосновать собственные суждения.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>«</w:t>
      </w:r>
      <w:r w:rsidRPr="00F4474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4474B">
        <w:rPr>
          <w:rFonts w:ascii="Times New Roman" w:hAnsi="Times New Roman" w:cs="Times New Roman"/>
          <w:sz w:val="24"/>
          <w:szCs w:val="24"/>
        </w:rPr>
        <w:t xml:space="preserve">» (неудовлетворительно) – </w:t>
      </w:r>
      <w:r w:rsidR="001179C3">
        <w:rPr>
          <w:rFonts w:ascii="Times New Roman" w:hAnsi="Times New Roman" w:cs="Times New Roman"/>
          <w:sz w:val="24"/>
          <w:szCs w:val="24"/>
        </w:rPr>
        <w:t>за</w:t>
      </w:r>
      <w:r w:rsidRPr="00F4474B">
        <w:rPr>
          <w:rFonts w:ascii="Times New Roman" w:hAnsi="Times New Roman" w:cs="Times New Roman"/>
          <w:sz w:val="24"/>
          <w:szCs w:val="24"/>
        </w:rPr>
        <w:t xml:space="preserve"> разрозненные, бессистемные знания </w:t>
      </w:r>
      <w:r w:rsidR="001179C3">
        <w:rPr>
          <w:rFonts w:ascii="Times New Roman" w:hAnsi="Times New Roman" w:cs="Times New Roman"/>
          <w:sz w:val="24"/>
          <w:szCs w:val="24"/>
        </w:rPr>
        <w:t>учебного материала</w:t>
      </w:r>
      <w:r w:rsidRPr="00F4474B">
        <w:rPr>
          <w:rFonts w:ascii="Times New Roman" w:hAnsi="Times New Roman" w:cs="Times New Roman"/>
          <w:sz w:val="24"/>
          <w:szCs w:val="24"/>
        </w:rPr>
        <w:t>, допу</w:t>
      </w:r>
      <w:r w:rsidR="001179C3">
        <w:rPr>
          <w:rFonts w:ascii="Times New Roman" w:hAnsi="Times New Roman" w:cs="Times New Roman"/>
          <w:sz w:val="24"/>
          <w:szCs w:val="24"/>
        </w:rPr>
        <w:t>щение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ошиб</w:t>
      </w:r>
      <w:r w:rsidR="001179C3">
        <w:rPr>
          <w:rFonts w:ascii="Times New Roman" w:hAnsi="Times New Roman" w:cs="Times New Roman"/>
          <w:sz w:val="24"/>
          <w:szCs w:val="24"/>
        </w:rPr>
        <w:t>ок</w:t>
      </w:r>
      <w:r w:rsidRPr="00F4474B">
        <w:rPr>
          <w:rFonts w:ascii="Times New Roman" w:hAnsi="Times New Roman" w:cs="Times New Roman"/>
          <w:sz w:val="24"/>
          <w:szCs w:val="24"/>
        </w:rPr>
        <w:t xml:space="preserve"> в определении базовых понятий, искаж</w:t>
      </w:r>
      <w:r w:rsidR="001179C3">
        <w:rPr>
          <w:rFonts w:ascii="Times New Roman" w:hAnsi="Times New Roman" w:cs="Times New Roman"/>
          <w:sz w:val="24"/>
          <w:szCs w:val="24"/>
        </w:rPr>
        <w:t>ении</w:t>
      </w:r>
      <w:r w:rsidRPr="00F4474B">
        <w:rPr>
          <w:rFonts w:ascii="Times New Roman" w:hAnsi="Times New Roman" w:cs="Times New Roman"/>
          <w:sz w:val="24"/>
          <w:szCs w:val="24"/>
        </w:rPr>
        <w:t xml:space="preserve"> их смысл</w:t>
      </w:r>
      <w:r w:rsidR="001179C3">
        <w:rPr>
          <w:rFonts w:ascii="Times New Roman" w:hAnsi="Times New Roman" w:cs="Times New Roman"/>
          <w:sz w:val="24"/>
          <w:szCs w:val="24"/>
        </w:rPr>
        <w:t>а</w:t>
      </w:r>
      <w:r w:rsidRPr="00F4474B">
        <w:rPr>
          <w:rFonts w:ascii="Times New Roman" w:hAnsi="Times New Roman" w:cs="Times New Roman"/>
          <w:sz w:val="24"/>
          <w:szCs w:val="24"/>
        </w:rPr>
        <w:t>; не</w:t>
      </w:r>
      <w:r w:rsidR="001179C3">
        <w:rPr>
          <w:rFonts w:ascii="Times New Roman" w:hAnsi="Times New Roman" w:cs="Times New Roman"/>
          <w:sz w:val="24"/>
          <w:szCs w:val="24"/>
        </w:rPr>
        <w:t>умение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практически применять теоретические знания.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 xml:space="preserve"> </w:t>
      </w:r>
      <w:r w:rsidR="003333A2" w:rsidRPr="00F4474B">
        <w:rPr>
          <w:rFonts w:ascii="Times New Roman" w:hAnsi="Times New Roman" w:cs="Times New Roman"/>
          <w:sz w:val="24"/>
          <w:szCs w:val="24"/>
        </w:rPr>
        <w:t>О</w:t>
      </w:r>
      <w:r w:rsidRPr="00F4474B">
        <w:rPr>
          <w:rFonts w:ascii="Times New Roman" w:hAnsi="Times New Roman" w:cs="Times New Roman"/>
          <w:sz w:val="24"/>
          <w:szCs w:val="24"/>
        </w:rPr>
        <w:t>ценка</w:t>
      </w:r>
      <w:r w:rsidR="003333A2">
        <w:rPr>
          <w:rFonts w:ascii="Times New Roman" w:hAnsi="Times New Roman" w:cs="Times New Roman"/>
          <w:sz w:val="24"/>
          <w:szCs w:val="24"/>
        </w:rPr>
        <w:t xml:space="preserve"> </w:t>
      </w:r>
      <w:r w:rsidRPr="00F4474B">
        <w:rPr>
          <w:rFonts w:ascii="Times New Roman" w:hAnsi="Times New Roman" w:cs="Times New Roman"/>
          <w:sz w:val="24"/>
          <w:szCs w:val="24"/>
        </w:rPr>
        <w:t>за экзамен определяется как средний балл по всем заданиям (вопросам).</w:t>
      </w:r>
    </w:p>
    <w:p w:rsidR="00F4474B" w:rsidRPr="001179C3" w:rsidRDefault="00F4474B" w:rsidP="009B1821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79C3">
        <w:rPr>
          <w:rFonts w:ascii="Times New Roman" w:hAnsi="Times New Roman" w:cs="Times New Roman"/>
          <w:bCs/>
          <w:i/>
          <w:sz w:val="24"/>
          <w:szCs w:val="24"/>
        </w:rPr>
        <w:t>Время проведения экзамена</w:t>
      </w:r>
      <w:r w:rsidR="001179C3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1179C3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 xml:space="preserve">На подготовку к устному ответу на экзамене </w:t>
      </w:r>
      <w:r w:rsidR="001179C3">
        <w:rPr>
          <w:rFonts w:ascii="Times New Roman" w:hAnsi="Times New Roman" w:cs="Times New Roman"/>
          <w:sz w:val="24"/>
          <w:szCs w:val="24"/>
        </w:rPr>
        <w:t>обучающемуся</w:t>
      </w:r>
      <w:r w:rsidRPr="00F4474B">
        <w:rPr>
          <w:rFonts w:ascii="Times New Roman" w:hAnsi="Times New Roman" w:cs="Times New Roman"/>
          <w:sz w:val="24"/>
          <w:szCs w:val="24"/>
        </w:rPr>
        <w:t xml:space="preserve"> отводится не более 30-45 минут. Время устного ответа на экзамене составляет 15 минут.</w:t>
      </w:r>
    </w:p>
    <w:p w:rsidR="005B2650" w:rsidRDefault="00C61D43" w:rsidP="009B1821">
      <w:pPr>
        <w:tabs>
          <w:tab w:val="left" w:pos="2370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</w:t>
      </w:r>
      <w:r w:rsidR="007D2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5B26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B265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B2650" w:rsidRPr="000C6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</w:t>
      </w:r>
      <w:r w:rsidR="005B2650">
        <w:rPr>
          <w:rFonts w:ascii="Times New Roman" w:eastAsia="Times New Roman" w:hAnsi="Times New Roman" w:cs="Times New Roman"/>
          <w:sz w:val="24"/>
          <w:szCs w:val="24"/>
          <w:lang w:eastAsia="ru-RU"/>
        </w:rPr>
        <w:t>и этапы проведения лабораторны</w:t>
      </w:r>
      <w:r w:rsidR="005B2650" w:rsidRPr="000C6287">
        <w:rPr>
          <w:rFonts w:ascii="Times New Roman" w:eastAsia="Times New Roman" w:hAnsi="Times New Roman" w:cs="Times New Roman"/>
          <w:sz w:val="24"/>
          <w:szCs w:val="24"/>
          <w:lang w:eastAsia="ru-RU"/>
        </w:rPr>
        <w:t>х работ</w:t>
      </w:r>
    </w:p>
    <w:p w:rsidR="00C61D43" w:rsidRDefault="00C61D4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61D43" w:rsidRPr="00C61D43" w:rsidRDefault="00C61D4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1D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и этапы лабораторной работы №</w:t>
      </w:r>
      <w:r w:rsidR="00394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</w:t>
      </w:r>
      <w:r w:rsidRPr="00C61D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</w:t>
      </w:r>
      <w:r w:rsidR="00394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</w:t>
      </w:r>
      <w:r w:rsidRPr="00C61D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C61D43" w:rsidRPr="000F27FA" w:rsidRDefault="00C61D4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Теоретическое обоснование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61D43" w:rsidRPr="00B8252D" w:rsidRDefault="00394DC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……………………………………………………………………………………………………...</w:t>
      </w:r>
    </w:p>
    <w:p w:rsidR="00C61D43" w:rsidRPr="000F27FA" w:rsidRDefault="00C61D4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 для закрепления теоретического материала к практическому занятию:</w:t>
      </w:r>
    </w:p>
    <w:p w:rsidR="00C61D43" w:rsidRDefault="00C61D43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394DC2" w:rsidRDefault="00394DC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394DC2" w:rsidRPr="00B8252D" w:rsidRDefault="00394DC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C61D43" w:rsidRPr="000F27FA" w:rsidRDefault="00C61D4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держание и п</w:t>
      </w: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оследовательность выполнения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</w:t>
      </w: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ой работы:</w:t>
      </w:r>
    </w:p>
    <w:p w:rsidR="00C61D43" w:rsidRDefault="00C61D43" w:rsidP="009B18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1D43" w:rsidRPr="00394DC2" w:rsidRDefault="00394DC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2650" w:rsidRDefault="0083434B" w:rsidP="009B1821">
      <w:pPr>
        <w:tabs>
          <w:tab w:val="left" w:pos="8647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</w:t>
      </w:r>
      <w:r w:rsidR="00E16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5B26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B26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этапы выполнения самостоятельных работ</w:t>
      </w:r>
    </w:p>
    <w:p w:rsidR="0083434B" w:rsidRDefault="0083434B" w:rsidP="009B1821">
      <w:pPr>
        <w:spacing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Перечень тем </w:t>
      </w:r>
      <w:r w:rsidR="0004477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рефератов.</w:t>
      </w:r>
    </w:p>
    <w:p w:rsidR="0083434B" w:rsidRPr="00F452B1" w:rsidRDefault="0083434B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>1.</w:t>
      </w:r>
      <w:r w:rsidR="00E22B31">
        <w:rPr>
          <w:rFonts w:ascii="Times New Roman" w:eastAsia="MS Mincho" w:hAnsi="Times New Roman" w:cs="Times New Roman"/>
          <w:sz w:val="24"/>
          <w:szCs w:val="24"/>
          <w:lang w:eastAsia="ja-JP"/>
        </w:rPr>
        <w:t>Понятие информации</w:t>
      </w:r>
    </w:p>
    <w:p w:rsidR="0083434B" w:rsidRPr="00E22B31" w:rsidRDefault="0083434B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>2.</w:t>
      </w:r>
      <w:r w:rsidR="00E22B3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Современные </w:t>
      </w:r>
      <w:r w:rsidR="00E22B31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smart</w:t>
      </w:r>
      <w:r w:rsidR="00E22B31" w:rsidRPr="00E22B31">
        <w:rPr>
          <w:rFonts w:ascii="Times New Roman" w:eastAsia="MS Mincho" w:hAnsi="Times New Roman" w:cs="Times New Roman"/>
          <w:sz w:val="24"/>
          <w:szCs w:val="24"/>
          <w:lang w:eastAsia="ja-JP"/>
        </w:rPr>
        <w:t>-</w:t>
      </w:r>
      <w:r w:rsidR="00E22B31">
        <w:rPr>
          <w:rFonts w:ascii="Times New Roman" w:eastAsia="MS Mincho" w:hAnsi="Times New Roman" w:cs="Times New Roman"/>
          <w:sz w:val="24"/>
          <w:szCs w:val="24"/>
          <w:lang w:eastAsia="ja-JP"/>
        </w:rPr>
        <w:t>устройства</w:t>
      </w:r>
    </w:p>
    <w:p w:rsidR="0083434B" w:rsidRDefault="0083434B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>3.</w:t>
      </w:r>
      <w:r w:rsidR="00E22B31">
        <w:rPr>
          <w:rFonts w:ascii="Times New Roman" w:eastAsia="MS Mincho" w:hAnsi="Times New Roman" w:cs="Times New Roman"/>
          <w:sz w:val="24"/>
          <w:szCs w:val="24"/>
          <w:lang w:eastAsia="ja-JP"/>
        </w:rPr>
        <w:t>Локальные и глобальные компьютерные сети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4.Табличный процессор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5.Текстовый процессор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6.Создание слайдов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7.Понятие компьютерной графики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8.Компьютерные телекоммуникации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9.Назначение и виды операционной системы</w:t>
      </w:r>
    </w:p>
    <w:p w:rsidR="00E22B31" w:rsidRPr="00F452B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10.Назначение и виды антивирусного ПО</w:t>
      </w:r>
    </w:p>
    <w:p w:rsidR="0083434B" w:rsidRDefault="00E22B31" w:rsidP="009B1821">
      <w:pPr>
        <w:tabs>
          <w:tab w:val="left" w:pos="1020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</w:p>
    <w:p w:rsidR="00C07130" w:rsidRDefault="00C07130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130">
        <w:rPr>
          <w:rFonts w:ascii="Times New Roman" w:hAnsi="Times New Roman" w:cs="Times New Roman"/>
          <w:sz w:val="24"/>
          <w:szCs w:val="24"/>
        </w:rPr>
        <w:t xml:space="preserve">Реферат – письменная работа, посвященная рассмотрению отдельного аспекта проблемы и основанная на результатах изучения ограниченного числа литературных источников определенной тематики. </w:t>
      </w:r>
    </w:p>
    <w:p w:rsidR="00C07130" w:rsidRDefault="00C07130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130">
        <w:rPr>
          <w:rFonts w:ascii="Times New Roman" w:hAnsi="Times New Roman" w:cs="Times New Roman"/>
          <w:sz w:val="24"/>
          <w:szCs w:val="24"/>
        </w:rPr>
        <w:t xml:space="preserve">Цель создания реферата – углубить, систематизировать и закрепить теоретические знания, получить навыки самостоятельной обработки, обобщения и краткого, систематизированного изложения материала, развить исследовательские умения. В дальнейшем эти умения и навыки помогают приступить к написанию более сложных текстов, например, курсовых работ или дипломной работы. </w:t>
      </w:r>
    </w:p>
    <w:p w:rsidR="00C07130" w:rsidRDefault="00C07130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130">
        <w:rPr>
          <w:rFonts w:ascii="Times New Roman" w:hAnsi="Times New Roman" w:cs="Times New Roman"/>
          <w:sz w:val="24"/>
          <w:szCs w:val="24"/>
        </w:rPr>
        <w:t xml:space="preserve">Выделяют два вида рефератов: </w:t>
      </w:r>
    </w:p>
    <w:p w:rsidR="005F3957" w:rsidRDefault="00C07130" w:rsidP="009B1821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130">
        <w:rPr>
          <w:rFonts w:ascii="Times New Roman" w:hAnsi="Times New Roman" w:cs="Times New Roman"/>
          <w:sz w:val="24"/>
          <w:szCs w:val="24"/>
        </w:rPr>
        <w:t xml:space="preserve">репродуктивные – воспроизводят содержание первичного текста в форме реферата-конспекта или реферата-резюме. </w:t>
      </w:r>
    </w:p>
    <w:p w:rsidR="00C07130" w:rsidRPr="005F3957" w:rsidRDefault="00C07130" w:rsidP="009B1821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957">
        <w:rPr>
          <w:rFonts w:ascii="Times New Roman" w:hAnsi="Times New Roman" w:cs="Times New Roman"/>
          <w:sz w:val="24"/>
          <w:szCs w:val="24"/>
        </w:rPr>
        <w:t xml:space="preserve">продуктивные – содержат творческое или критическое осмысление реферируемого источника и оформляются в форме реферата-доклада или реферата-обзора. </w:t>
      </w:r>
    </w:p>
    <w:p w:rsidR="0083434B" w:rsidRDefault="0083434B" w:rsidP="009B1821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83434B">
        <w:rPr>
          <w:rFonts w:ascii="Times New Roman" w:eastAsia="Calibri" w:hAnsi="Times New Roman" w:cs="Times New Roman"/>
          <w:i/>
          <w:sz w:val="24"/>
          <w:szCs w:val="24"/>
        </w:rPr>
        <w:t xml:space="preserve">Методика работы над </w:t>
      </w:r>
      <w:r w:rsidR="00044772">
        <w:rPr>
          <w:rFonts w:ascii="Times New Roman" w:eastAsia="Calibri" w:hAnsi="Times New Roman" w:cs="Times New Roman"/>
          <w:i/>
          <w:sz w:val="24"/>
          <w:szCs w:val="24"/>
        </w:rPr>
        <w:t>рефера</w:t>
      </w:r>
      <w:r w:rsidRPr="0083434B">
        <w:rPr>
          <w:rFonts w:ascii="Times New Roman" w:eastAsia="Calibri" w:hAnsi="Times New Roman" w:cs="Times New Roman"/>
          <w:i/>
          <w:sz w:val="24"/>
          <w:szCs w:val="24"/>
        </w:rPr>
        <w:t>том включает в себя следующие этапы.</w:t>
      </w:r>
    </w:p>
    <w:p w:rsidR="005F3957" w:rsidRPr="005F3957" w:rsidRDefault="00044772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1.</w:t>
      </w:r>
      <w:r w:rsidR="005F3957" w:rsidRPr="005F3957">
        <w:t xml:space="preserve"> 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Подготовка и планирование работы.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2. Выбор, согласование темы реферата и сроков его выполнения.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3. Составление плана реферата.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4. Подбор источников информации и литературы.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5. Работа с выбранными источниками и литературой.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6. Систематизация и анализ материала.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7. Письменное изложение материала.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lastRenderedPageBreak/>
        <w:t>8.  Оформление реферата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F3957">
        <w:rPr>
          <w:rFonts w:ascii="Times New Roman" w:eastAsia="Calibri" w:hAnsi="Times New Roman" w:cs="Times New Roman"/>
          <w:sz w:val="24"/>
          <w:szCs w:val="24"/>
        </w:rPr>
        <w:t>титульный лист, иллюстрации, подготовка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списка литературы, сноски, приложения</w:t>
      </w:r>
      <w:r>
        <w:rPr>
          <w:rFonts w:ascii="Times New Roman" w:eastAsia="Calibri" w:hAnsi="Times New Roman" w:cs="Times New Roman"/>
          <w:sz w:val="24"/>
          <w:szCs w:val="24"/>
        </w:rPr>
        <w:t>).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>
        <w:rPr>
          <w:rFonts w:ascii="Times New Roman" w:eastAsia="Calibri" w:hAnsi="Times New Roman" w:cs="Times New Roman"/>
          <w:sz w:val="24"/>
          <w:szCs w:val="24"/>
        </w:rPr>
        <w:t>Защита</w:t>
      </w:r>
      <w:r w:rsidRPr="005F3957">
        <w:rPr>
          <w:rFonts w:ascii="Times New Roman" w:eastAsia="Calibri" w:hAnsi="Times New Roman" w:cs="Times New Roman"/>
          <w:sz w:val="24"/>
          <w:szCs w:val="24"/>
        </w:rPr>
        <w:t xml:space="preserve"> реферата.</w:t>
      </w:r>
    </w:p>
    <w:p w:rsidR="005F3957" w:rsidRPr="00D8116F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116F">
        <w:rPr>
          <w:rFonts w:ascii="Times New Roman" w:eastAsia="Calibri" w:hAnsi="Times New Roman" w:cs="Times New Roman"/>
          <w:i/>
          <w:sz w:val="24"/>
          <w:szCs w:val="24"/>
        </w:rPr>
        <w:t xml:space="preserve">Требования к содержанию, оформлению и </w:t>
      </w:r>
      <w:r>
        <w:rPr>
          <w:rFonts w:ascii="Times New Roman" w:eastAsia="Calibri" w:hAnsi="Times New Roman" w:cs="Times New Roman"/>
          <w:i/>
          <w:sz w:val="24"/>
          <w:szCs w:val="24"/>
        </w:rPr>
        <w:t>защите</w:t>
      </w:r>
      <w:r w:rsidRPr="00D8116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реферата.</w:t>
      </w:r>
    </w:p>
    <w:p w:rsidR="005F3957" w:rsidRDefault="005F3957" w:rsidP="009B1821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актуальность тематики;</w:t>
      </w:r>
    </w:p>
    <w:p w:rsidR="005F3957" w:rsidRDefault="005F3957" w:rsidP="009B1821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использование новейших публикаций;</w:t>
      </w:r>
    </w:p>
    <w:p w:rsidR="005F3957" w:rsidRPr="005F3957" w:rsidRDefault="005F3957" w:rsidP="009B1821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изучение и характеристика истории проблемы, степень ее изученности в</w:t>
      </w:r>
    </w:p>
    <w:p w:rsidR="005F3957" w:rsidRDefault="005F3957" w:rsidP="009B1821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литературе;</w:t>
      </w:r>
    </w:p>
    <w:p w:rsidR="00044772" w:rsidRDefault="005F3957" w:rsidP="009B1821">
      <w:pPr>
        <w:pStyle w:val="a4"/>
        <w:numPr>
          <w:ilvl w:val="0"/>
          <w:numId w:val="25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обобщение результатов, обоснование выводов.</w:t>
      </w:r>
    </w:p>
    <w:p w:rsidR="005F3957" w:rsidRPr="005F3957" w:rsidRDefault="005F3957" w:rsidP="009B1821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F3957">
        <w:rPr>
          <w:rFonts w:ascii="Times New Roman" w:eastAsia="Calibri" w:hAnsi="Times New Roman" w:cs="Times New Roman"/>
          <w:i/>
          <w:sz w:val="24"/>
          <w:szCs w:val="24"/>
        </w:rPr>
        <w:t>По оформлению реферата предъявляются следующие требования.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1. Текст представляется в компьютерном исполнении, без стилистических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и грамматических ошибок.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2. Текст должен иметь книжную ориентацию, набираться через 1,5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интервал на листах формата А4 (210 х 297 мм). Для набора текста в текстовом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редакторе Microsoft Word, рекомендуется использовать шрифты: Times New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Roman, размер шрифта – 14 пт.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3. Поля страницы: левое – 3 см., правое – 1,5 см., нижнее – 2 см., верхнее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– 2 см. Абзац (красная строка) должен равняться 1,25 см.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4. Выравнивание текста на листах должно производиться по ширине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строк.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5. Каждая структурная часть реферата (введение, разделы основной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части, заключение и т. д.) начинается с новой страницы.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6. Заголовки глав печатают прописными полужирными буквами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без переносов</w:t>
      </w:r>
      <w:r w:rsidRPr="005F3957">
        <w:rPr>
          <w:rFonts w:ascii="Times New Roman" w:eastAsia="Calibri" w:hAnsi="Times New Roman" w:cs="Times New Roman"/>
          <w:sz w:val="24"/>
          <w:szCs w:val="24"/>
        </w:rPr>
        <w:t>, точка не ставится.</w:t>
      </w:r>
    </w:p>
    <w:p w:rsidR="00E75FE1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7.  Формулы</w:t>
      </w:r>
      <w:r>
        <w:rPr>
          <w:rFonts w:ascii="Times New Roman" w:eastAsia="Calibri" w:hAnsi="Times New Roman" w:cs="Times New Roman"/>
          <w:sz w:val="24"/>
          <w:szCs w:val="24"/>
        </w:rPr>
        <w:t>, и</w:t>
      </w:r>
      <w:r w:rsidRPr="005F3957">
        <w:rPr>
          <w:rFonts w:ascii="Times New Roman" w:eastAsia="Calibri" w:hAnsi="Times New Roman" w:cs="Times New Roman"/>
          <w:sz w:val="24"/>
          <w:szCs w:val="24"/>
        </w:rPr>
        <w:t>ллюстрации, рисунки, таблицы, графики внутри реферата должны иметь сквозную нумерацию</w:t>
      </w:r>
      <w:r w:rsidR="00E75F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F3957" w:rsidRPr="005F3957" w:rsidRDefault="00E75FE1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Использованная литература оформляется в алфавитном порядке.</w:t>
      </w:r>
    </w:p>
    <w:p w:rsidR="005F3957" w:rsidRPr="005F3957" w:rsidRDefault="00E75FE1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. Все страницы реферата, кроме титульного листа, нумеруются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арабскими цифрами. Номер проставляется внизу по середине страницы.</w:t>
      </w:r>
    </w:p>
    <w:p w:rsidR="005F3957" w:rsidRPr="005F3957" w:rsidRDefault="00E75FE1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Объем реферата без приложений в среднем 15-18 страниц формата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А4, набранных на компьютере на одной (лицевой) стороне.</w:t>
      </w:r>
    </w:p>
    <w:p w:rsidR="00E75FE1" w:rsidRPr="00E75FE1" w:rsidRDefault="00E75FE1" w:rsidP="009B1821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75FE1">
        <w:rPr>
          <w:rFonts w:ascii="Times New Roman" w:eastAsia="Calibri" w:hAnsi="Times New Roman" w:cs="Times New Roman"/>
          <w:i/>
          <w:sz w:val="24"/>
          <w:szCs w:val="24"/>
        </w:rPr>
        <w:t>Защита реферата.</w:t>
      </w:r>
    </w:p>
    <w:p w:rsidR="005F3957" w:rsidRPr="005F3957" w:rsidRDefault="00E75FE1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FE1">
        <w:rPr>
          <w:rFonts w:ascii="Times New Roman" w:eastAsia="Calibri" w:hAnsi="Times New Roman" w:cs="Times New Roman"/>
          <w:sz w:val="24"/>
          <w:szCs w:val="24"/>
        </w:rPr>
        <w:t>Тема реферата должна быть полностью раскрыта, текст правильно построен, оформлен и грамотно написан. Для того чтобы устное выступление хорошо воспринималось аудиторией можно подготовить мультимедийную презентацию</w:t>
      </w:r>
    </w:p>
    <w:p w:rsidR="00044772" w:rsidRDefault="00044772" w:rsidP="009B1821">
      <w:pPr>
        <w:spacing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Перечень тем 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презентаций.</w:t>
      </w:r>
    </w:p>
    <w:p w:rsidR="00044772" w:rsidRPr="00F452B1" w:rsidRDefault="00044772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>1.</w:t>
      </w:r>
      <w:r w:rsidR="00E16F86">
        <w:rPr>
          <w:rFonts w:ascii="Times New Roman" w:eastAsia="MS Mincho" w:hAnsi="Times New Roman" w:cs="Times New Roman"/>
          <w:sz w:val="24"/>
          <w:szCs w:val="24"/>
          <w:lang w:eastAsia="ja-JP"/>
        </w:rPr>
        <w:t>Операционная система</w:t>
      </w:r>
    </w:p>
    <w:p w:rsidR="00044772" w:rsidRPr="00F452B1" w:rsidRDefault="00044772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2.</w:t>
      </w:r>
      <w:r w:rsidR="00E16F86">
        <w:rPr>
          <w:rFonts w:ascii="Times New Roman" w:eastAsia="MS Mincho" w:hAnsi="Times New Roman" w:cs="Times New Roman"/>
          <w:sz w:val="24"/>
          <w:szCs w:val="24"/>
          <w:lang w:eastAsia="ja-JP"/>
        </w:rPr>
        <w:t>Компьютерные сети</w:t>
      </w:r>
    </w:p>
    <w:p w:rsidR="00E16F86" w:rsidRDefault="00E16F86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3.Антивирусное ПО</w:t>
      </w:r>
    </w:p>
    <w:p w:rsidR="00E16F86" w:rsidRDefault="00E16F86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4.Текстовый процессор</w:t>
      </w:r>
    </w:p>
    <w:p w:rsidR="00E16F86" w:rsidRDefault="00E16F86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5.Табличный процессор</w:t>
      </w:r>
    </w:p>
    <w:p w:rsidR="00044772" w:rsidRDefault="00044772" w:rsidP="009B1821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83434B">
        <w:rPr>
          <w:rFonts w:ascii="Times New Roman" w:eastAsia="Calibri" w:hAnsi="Times New Roman" w:cs="Times New Roman"/>
          <w:i/>
          <w:sz w:val="24"/>
          <w:szCs w:val="24"/>
        </w:rPr>
        <w:t xml:space="preserve">Методика работы над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презентацией</w:t>
      </w:r>
      <w:r w:rsidRPr="0083434B">
        <w:rPr>
          <w:rFonts w:ascii="Times New Roman" w:eastAsia="Calibri" w:hAnsi="Times New Roman" w:cs="Times New Roman"/>
          <w:i/>
          <w:sz w:val="24"/>
          <w:szCs w:val="24"/>
        </w:rPr>
        <w:t xml:space="preserve"> включает в себя следующие этапы.</w:t>
      </w:r>
    </w:p>
    <w:p w:rsidR="00044772" w:rsidRDefault="00044772" w:rsidP="009B1821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1.</w:t>
      </w:r>
    </w:p>
    <w:p w:rsidR="00044772" w:rsidRDefault="00044772" w:rsidP="009B1821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2.</w:t>
      </w:r>
    </w:p>
    <w:p w:rsidR="00044772" w:rsidRPr="00D8116F" w:rsidRDefault="00044772" w:rsidP="009B1821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116F">
        <w:rPr>
          <w:rFonts w:ascii="Times New Roman" w:eastAsia="Calibri" w:hAnsi="Times New Roman" w:cs="Times New Roman"/>
          <w:i/>
          <w:sz w:val="24"/>
          <w:szCs w:val="24"/>
        </w:rPr>
        <w:t xml:space="preserve">Требования к содержанию, оформлению и предъявлению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презентации.</w:t>
      </w:r>
    </w:p>
    <w:p w:rsidR="00044772" w:rsidRDefault="00044772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</w:p>
    <w:p w:rsidR="00044772" w:rsidRDefault="00044772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</w:p>
    <w:p w:rsidR="00E16F86" w:rsidRDefault="00E16F86" w:rsidP="009B1821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6133D" w:rsidRPr="00DA0F20" w:rsidRDefault="00DA0F20" w:rsidP="00DA0F20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F20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>4.</w:t>
      </w:r>
      <w:r w:rsidRPr="0026133D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КОНТРОЛЬ И ОЦЕНКА РЕЗУЛЬТАТОВ ОСВОЕНИЯ</w:t>
      </w:r>
    </w:p>
    <w:p w:rsidR="0026133D" w:rsidRDefault="00C36E6A" w:rsidP="009B1821">
      <w:pPr>
        <w:tabs>
          <w:tab w:val="left" w:pos="8647"/>
        </w:tabs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E16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</w:p>
    <w:p w:rsidR="00A444EE" w:rsidRDefault="005B2650" w:rsidP="0026133D">
      <w:pPr>
        <w:tabs>
          <w:tab w:val="left" w:pos="8647"/>
        </w:tabs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экзамена</w:t>
      </w:r>
      <w:r w:rsidR="007164C6">
        <w:rPr>
          <w:rFonts w:ascii="Times New Roman" w:eastAsia="Times New Roman" w:hAnsi="Times New Roman" w:cs="Times New Roman"/>
          <w:sz w:val="24"/>
          <w:szCs w:val="24"/>
          <w:lang w:eastAsia="ru-RU"/>
        </w:rPr>
        <w:t>/дифференцированного зачёта</w:t>
      </w:r>
    </w:p>
    <w:p w:rsidR="00E22B31" w:rsidRDefault="00E22B31" w:rsidP="009B1821">
      <w:pPr>
        <w:tabs>
          <w:tab w:val="left" w:pos="8647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B31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E22B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Понятие информации и информационных систем.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531E3B">
        <w:rPr>
          <w:rFonts w:ascii="Times New Roman" w:eastAsia="PMingLiU" w:hAnsi="Times New Roman" w:cs="Times New Roman"/>
          <w:color w:val="000000"/>
          <w:lang w:eastAsia="ru-RU"/>
        </w:rPr>
        <w:t>Способы восприятия и хранения</w:t>
      </w:r>
      <w:r>
        <w:rPr>
          <w:rFonts w:ascii="Times New Roman" w:eastAsia="PMingLiU" w:hAnsi="Times New Roman" w:cs="Times New Roman"/>
          <w:color w:val="000000"/>
          <w:lang w:eastAsia="ru-RU"/>
        </w:rPr>
        <w:t xml:space="preserve">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531E3B">
        <w:rPr>
          <w:rFonts w:ascii="Times New Roman" w:eastAsia="PMingLiU" w:hAnsi="Times New Roman" w:cs="Times New Roman"/>
          <w:color w:val="000000"/>
          <w:lang w:eastAsia="ru-RU"/>
        </w:rPr>
        <w:t>Классификация и задачи информационных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Логические основы работы ЭВМ.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531E3B">
        <w:rPr>
          <w:rFonts w:ascii="Times New Roman" w:eastAsia="PMingLiU" w:hAnsi="Times New Roman" w:cs="Times New Roman"/>
          <w:color w:val="000000"/>
          <w:lang w:eastAsia="ru-RU"/>
        </w:rPr>
        <w:t>Основные устройства ввода/вывода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smart-устройства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 система. Назначение. Виды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306930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Антивирусное ПО. Назначение. Виды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сети. Локальные и глобальные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и глобальные компьютерные сети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процессор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306930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форматирование документа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Табличный процессор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книг, форматирование, специальные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Формулы VB (макросы)</w:t>
      </w:r>
    </w:p>
    <w:p w:rsidR="00E22B31" w:rsidRPr="005E327B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подготовки презентаций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5E327B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слайдов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5E327B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слайдов, ссылки, анимация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5E327B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автоматической презентации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403447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управляющих кнопок</w:t>
      </w:r>
    </w:p>
    <w:p w:rsidR="00E22B31" w:rsidRPr="00403447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и подготовка презентации к демонстрации</w:t>
      </w: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22B31" w:rsidRPr="00921DC7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компьютерной графики</w:t>
      </w:r>
    </w:p>
    <w:p w:rsidR="00E22B31" w:rsidRPr="00403447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растровой графики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403447" w:rsidRDefault="000F371C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векторной</w:t>
      </w:r>
      <w:r w:rsidR="00E22B31"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графики</w:t>
      </w:r>
    </w:p>
    <w:p w:rsidR="00E22B31" w:rsidRPr="00403447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трёхмерной графики</w:t>
      </w:r>
    </w:p>
    <w:p w:rsidR="00814A3C" w:rsidRPr="00814A3C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телекоммуникации</w:t>
      </w:r>
      <w:r w:rsidR="00814A3C" w:rsidRPr="00814A3C">
        <w:rPr>
          <w:rFonts w:ascii="Times New Roman" w:eastAsia="PMingLiU" w:hAnsi="Times New Roman" w:cs="Times New Roman"/>
          <w:lang w:eastAsia="ru-RU"/>
        </w:rPr>
        <w:t xml:space="preserve"> </w:t>
      </w:r>
    </w:p>
    <w:p w:rsidR="00814A3C" w:rsidRPr="00814A3C" w:rsidRDefault="00814A3C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>
        <w:rPr>
          <w:rFonts w:ascii="Times New Roman" w:eastAsia="PMingLiU" w:hAnsi="Times New Roman" w:cs="Times New Roman"/>
          <w:lang w:eastAsia="ru-RU"/>
        </w:rPr>
        <w:t>Создание и редактирование документа</w:t>
      </w:r>
    </w:p>
    <w:p w:rsidR="00814A3C" w:rsidRPr="00623EE3" w:rsidRDefault="00814A3C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  <w:rPr>
          <w:rFonts w:ascii="Times New Roman" w:eastAsia="PMingLiU" w:hAnsi="Times New Roman" w:cs="Times New Roman"/>
          <w:lang w:eastAsia="ru-RU"/>
        </w:rPr>
      </w:pPr>
      <w:r>
        <w:rPr>
          <w:rFonts w:ascii="Times New Roman" w:eastAsia="PMingLiU" w:hAnsi="Times New Roman" w:cs="Times New Roman"/>
          <w:lang w:eastAsia="ru-RU"/>
        </w:rPr>
        <w:t>Создание</w:t>
      </w:r>
      <w:r w:rsidR="00623EE3">
        <w:rPr>
          <w:rFonts w:ascii="Times New Roman" w:eastAsia="PMingLiU" w:hAnsi="Times New Roman" w:cs="Times New Roman"/>
          <w:lang w:eastAsia="ru-RU"/>
        </w:rPr>
        <w:t xml:space="preserve"> </w:t>
      </w:r>
      <w:r>
        <w:rPr>
          <w:rFonts w:ascii="Times New Roman" w:eastAsia="PMingLiU" w:hAnsi="Times New Roman" w:cs="Times New Roman"/>
          <w:lang w:eastAsia="ru-RU"/>
        </w:rPr>
        <w:t xml:space="preserve">и </w:t>
      </w:r>
      <w:r w:rsidRPr="00623EE3">
        <w:rPr>
          <w:rFonts w:ascii="Times New Roman" w:eastAsia="PMingLiU" w:hAnsi="Times New Roman" w:cs="Times New Roman"/>
          <w:lang w:eastAsia="ru-RU"/>
        </w:rPr>
        <w:t>редактирование таблиц</w:t>
      </w:r>
    </w:p>
    <w:p w:rsidR="00814A3C" w:rsidRPr="00623EE3" w:rsidRDefault="00623EE3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  <w:rPr>
          <w:rFonts w:ascii="Times New Roman" w:eastAsia="PMingLiU" w:hAnsi="Times New Roman" w:cs="Times New Roman"/>
          <w:lang w:eastAsia="ru-RU"/>
        </w:rPr>
      </w:pPr>
      <w:r w:rsidRPr="00623EE3">
        <w:rPr>
          <w:rFonts w:ascii="Times New Roman" w:eastAsia="PMingLiU" w:hAnsi="Times New Roman" w:cs="Times New Roman"/>
          <w:lang w:eastAsia="ru-RU"/>
        </w:rPr>
        <w:t>Оформление документа (титульный лист)</w:t>
      </w:r>
    </w:p>
    <w:p w:rsidR="00623EE3" w:rsidRPr="00623EE3" w:rsidRDefault="00623EE3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  <w:rPr>
          <w:rFonts w:ascii="Times New Roman" w:eastAsia="PMingLiU" w:hAnsi="Times New Roman" w:cs="Times New Roman"/>
          <w:lang w:eastAsia="ru-RU"/>
        </w:rPr>
      </w:pPr>
      <w:r w:rsidRPr="00623EE3">
        <w:rPr>
          <w:rFonts w:ascii="Times New Roman" w:eastAsia="PMingLiU" w:hAnsi="Times New Roman" w:cs="Times New Roman"/>
          <w:lang w:eastAsia="ru-RU"/>
        </w:rPr>
        <w:t>Создание и редактирование рисунка в графическом редакторе</w:t>
      </w: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tabs>
          <w:tab w:val="left" w:pos="2865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tabs>
          <w:tab w:val="left" w:pos="2865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tabs>
          <w:tab w:val="left" w:pos="2865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tabs>
          <w:tab w:val="left" w:pos="2865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Pr="00785E9B" w:rsidRDefault="00044772" w:rsidP="009B1821">
      <w:pPr>
        <w:tabs>
          <w:tab w:val="left" w:pos="2865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4772" w:rsidRPr="00785E9B" w:rsidSect="009B1821">
      <w:footerReference w:type="default" r:id="rId9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676" w:rsidRDefault="00BE6676">
      <w:r>
        <w:separator/>
      </w:r>
    </w:p>
  </w:endnote>
  <w:endnote w:type="continuationSeparator" w:id="0">
    <w:p w:rsidR="00BE6676" w:rsidRDefault="00BE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4712274"/>
      <w:docPartObj>
        <w:docPartGallery w:val="Page Numbers (Bottom of Page)"/>
        <w:docPartUnique/>
      </w:docPartObj>
    </w:sdtPr>
    <w:sdtContent>
      <w:p w:rsidR="00DA0F20" w:rsidRDefault="00DA0F2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194">
          <w:rPr>
            <w:noProof/>
          </w:rPr>
          <w:t>3</w:t>
        </w:r>
        <w:r>
          <w:fldChar w:fldCharType="end"/>
        </w:r>
      </w:p>
    </w:sdtContent>
  </w:sdt>
  <w:p w:rsidR="00DA0F20" w:rsidRDefault="00DA0F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676" w:rsidRDefault="00BE6676">
      <w:r>
        <w:separator/>
      </w:r>
    </w:p>
  </w:footnote>
  <w:footnote w:type="continuationSeparator" w:id="0">
    <w:p w:rsidR="00BE6676" w:rsidRDefault="00BE6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11"/>
    <w:multiLevelType w:val="singleLevel"/>
    <w:tmpl w:val="0000001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/>
        <w:sz w:val="24"/>
        <w:szCs w:val="24"/>
      </w:rPr>
    </w:lvl>
  </w:abstractNum>
  <w:abstractNum w:abstractNumId="3" w15:restartNumberingAfterBreak="0">
    <w:nsid w:val="04195BA8"/>
    <w:multiLevelType w:val="hybridMultilevel"/>
    <w:tmpl w:val="E550D56C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864253"/>
    <w:multiLevelType w:val="multilevel"/>
    <w:tmpl w:val="56985A4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05DA3CE3"/>
    <w:multiLevelType w:val="multilevel"/>
    <w:tmpl w:val="56985A4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0622781B"/>
    <w:multiLevelType w:val="hybridMultilevel"/>
    <w:tmpl w:val="10E8FF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9847A9"/>
    <w:multiLevelType w:val="hybridMultilevel"/>
    <w:tmpl w:val="DBE0C65A"/>
    <w:lvl w:ilvl="0" w:tplc="6758F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8C50FE"/>
    <w:multiLevelType w:val="hybridMultilevel"/>
    <w:tmpl w:val="DA00AE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F1756"/>
    <w:multiLevelType w:val="hybridMultilevel"/>
    <w:tmpl w:val="27A65434"/>
    <w:lvl w:ilvl="0" w:tplc="B5228538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b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31062C72">
      <w:start w:val="1"/>
      <w:numFmt w:val="decimal"/>
      <w:lvlText w:val="%3."/>
      <w:lvlJc w:val="left"/>
      <w:pPr>
        <w:tabs>
          <w:tab w:val="num" w:pos="3109"/>
        </w:tabs>
        <w:ind w:left="3109" w:hanging="7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AC7095A"/>
    <w:multiLevelType w:val="multilevel"/>
    <w:tmpl w:val="2146D43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692C49"/>
    <w:multiLevelType w:val="hybridMultilevel"/>
    <w:tmpl w:val="4E1E4A66"/>
    <w:lvl w:ilvl="0" w:tplc="6758F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692E0C"/>
    <w:multiLevelType w:val="hybridMultilevel"/>
    <w:tmpl w:val="981287EE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0150C"/>
    <w:multiLevelType w:val="hybridMultilevel"/>
    <w:tmpl w:val="4F5CEAAC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4525B"/>
    <w:multiLevelType w:val="hybridMultilevel"/>
    <w:tmpl w:val="457E6402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185520"/>
    <w:multiLevelType w:val="hybridMultilevel"/>
    <w:tmpl w:val="CE74DA72"/>
    <w:lvl w:ilvl="0" w:tplc="51662ED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4E7B2E"/>
    <w:multiLevelType w:val="hybridMultilevel"/>
    <w:tmpl w:val="BFC471CC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D58"/>
    <w:multiLevelType w:val="hybridMultilevel"/>
    <w:tmpl w:val="F0DEFEE2"/>
    <w:lvl w:ilvl="0" w:tplc="AD307A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6003C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7D048BC"/>
    <w:multiLevelType w:val="hybridMultilevel"/>
    <w:tmpl w:val="1ADCB264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C1688"/>
    <w:multiLevelType w:val="multilevel"/>
    <w:tmpl w:val="A6DE1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21" w15:restartNumberingAfterBreak="0">
    <w:nsid w:val="4AAE2822"/>
    <w:multiLevelType w:val="hybridMultilevel"/>
    <w:tmpl w:val="6C5A321A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F6129"/>
    <w:multiLevelType w:val="hybridMultilevel"/>
    <w:tmpl w:val="478C1A0E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53A91"/>
    <w:multiLevelType w:val="multilevel"/>
    <w:tmpl w:val="0D2A6D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C91D70"/>
    <w:multiLevelType w:val="hybridMultilevel"/>
    <w:tmpl w:val="8DA2042E"/>
    <w:lvl w:ilvl="0" w:tplc="9478666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pStyle w:val="2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7D628E"/>
    <w:multiLevelType w:val="multilevel"/>
    <w:tmpl w:val="6DDADFA6"/>
    <w:lvl w:ilvl="0">
      <w:start w:val="1"/>
      <w:numFmt w:val="decimal"/>
      <w:lvlText w:val="%1."/>
      <w:lvlJc w:val="left"/>
      <w:pPr>
        <w:tabs>
          <w:tab w:val="num" w:pos="634"/>
        </w:tabs>
        <w:ind w:left="634" w:hanging="45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964"/>
        </w:tabs>
        <w:ind w:left="964" w:hanging="510"/>
      </w:pPr>
      <w:rPr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39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2465E19"/>
    <w:multiLevelType w:val="hybridMultilevel"/>
    <w:tmpl w:val="98047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B15C2"/>
    <w:multiLevelType w:val="hybridMultilevel"/>
    <w:tmpl w:val="EE1A2256"/>
    <w:lvl w:ilvl="0" w:tplc="94786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C7DB7"/>
    <w:multiLevelType w:val="hybridMultilevel"/>
    <w:tmpl w:val="33082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208B5"/>
    <w:multiLevelType w:val="multilevel"/>
    <w:tmpl w:val="700E31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7C74DB2"/>
    <w:multiLevelType w:val="hybridMultilevel"/>
    <w:tmpl w:val="C35C1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452F9"/>
    <w:multiLevelType w:val="hybridMultilevel"/>
    <w:tmpl w:val="AE5A3F86"/>
    <w:lvl w:ilvl="0" w:tplc="6758F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D5EF0"/>
    <w:multiLevelType w:val="hybridMultilevel"/>
    <w:tmpl w:val="ADB6C77E"/>
    <w:lvl w:ilvl="0" w:tplc="94786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392B17"/>
    <w:multiLevelType w:val="hybridMultilevel"/>
    <w:tmpl w:val="46EE7C7E"/>
    <w:lvl w:ilvl="0" w:tplc="51662ED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AC49F8"/>
    <w:multiLevelType w:val="hybridMultilevel"/>
    <w:tmpl w:val="065A1F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5">
    <w:abstractNumId w:val="14"/>
  </w:num>
  <w:num w:numId="6">
    <w:abstractNumId w:val="21"/>
  </w:num>
  <w:num w:numId="7">
    <w:abstractNumId w:val="16"/>
  </w:num>
  <w:num w:numId="8">
    <w:abstractNumId w:val="27"/>
  </w:num>
  <w:num w:numId="9">
    <w:abstractNumId w:val="32"/>
  </w:num>
  <w:num w:numId="10">
    <w:abstractNumId w:val="30"/>
  </w:num>
  <w:num w:numId="11">
    <w:abstractNumId w:val="19"/>
  </w:num>
  <w:num w:numId="12">
    <w:abstractNumId w:val="12"/>
  </w:num>
  <w:num w:numId="13">
    <w:abstractNumId w:val="22"/>
  </w:num>
  <w:num w:numId="14">
    <w:abstractNumId w:val="26"/>
  </w:num>
  <w:num w:numId="15">
    <w:abstractNumId w:val="13"/>
  </w:num>
  <w:num w:numId="16">
    <w:abstractNumId w:val="6"/>
  </w:num>
  <w:num w:numId="17">
    <w:abstractNumId w:val="33"/>
  </w:num>
  <w:num w:numId="18">
    <w:abstractNumId w:val="3"/>
  </w:num>
  <w:num w:numId="19">
    <w:abstractNumId w:val="15"/>
  </w:num>
  <w:num w:numId="20">
    <w:abstractNumId w:val="23"/>
  </w:num>
  <w:num w:numId="21">
    <w:abstractNumId w:val="31"/>
  </w:num>
  <w:num w:numId="22">
    <w:abstractNumId w:val="11"/>
  </w:num>
  <w:num w:numId="23">
    <w:abstractNumId w:val="7"/>
  </w:num>
  <w:num w:numId="24">
    <w:abstractNumId w:val="8"/>
  </w:num>
  <w:num w:numId="25">
    <w:abstractNumId w:val="34"/>
  </w:num>
  <w:num w:numId="26">
    <w:abstractNumId w:val="4"/>
  </w:num>
  <w:num w:numId="27">
    <w:abstractNumId w:val="5"/>
  </w:num>
  <w:num w:numId="28">
    <w:abstractNumId w:val="29"/>
  </w:num>
  <w:num w:numId="29">
    <w:abstractNumId w:val="1"/>
  </w:num>
  <w:num w:numId="30">
    <w:abstractNumId w:val="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17"/>
  </w:num>
  <w:num w:numId="35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70D"/>
    <w:rsid w:val="00007696"/>
    <w:rsid w:val="00020FA9"/>
    <w:rsid w:val="00024F10"/>
    <w:rsid w:val="00044772"/>
    <w:rsid w:val="00046C2F"/>
    <w:rsid w:val="0004777E"/>
    <w:rsid w:val="00052568"/>
    <w:rsid w:val="000578B9"/>
    <w:rsid w:val="00086688"/>
    <w:rsid w:val="00097B49"/>
    <w:rsid w:val="000A605E"/>
    <w:rsid w:val="000C6287"/>
    <w:rsid w:val="000F27FA"/>
    <w:rsid w:val="000F371C"/>
    <w:rsid w:val="000F6B3E"/>
    <w:rsid w:val="00110CE5"/>
    <w:rsid w:val="001179C3"/>
    <w:rsid w:val="00126CD4"/>
    <w:rsid w:val="00136305"/>
    <w:rsid w:val="00162577"/>
    <w:rsid w:val="001646BB"/>
    <w:rsid w:val="001656D1"/>
    <w:rsid w:val="00174499"/>
    <w:rsid w:val="001767C8"/>
    <w:rsid w:val="001847A0"/>
    <w:rsid w:val="00190D7A"/>
    <w:rsid w:val="001A303D"/>
    <w:rsid w:val="001B02BE"/>
    <w:rsid w:val="001B4CAB"/>
    <w:rsid w:val="001C6920"/>
    <w:rsid w:val="001C69E8"/>
    <w:rsid w:val="001D741E"/>
    <w:rsid w:val="001F4FDB"/>
    <w:rsid w:val="001F7BC0"/>
    <w:rsid w:val="00204AA8"/>
    <w:rsid w:val="00212E2F"/>
    <w:rsid w:val="00231C0E"/>
    <w:rsid w:val="00250E1F"/>
    <w:rsid w:val="00252567"/>
    <w:rsid w:val="0025345A"/>
    <w:rsid w:val="00253C0A"/>
    <w:rsid w:val="0026133D"/>
    <w:rsid w:val="00297139"/>
    <w:rsid w:val="002B046C"/>
    <w:rsid w:val="002B7107"/>
    <w:rsid w:val="002D3E82"/>
    <w:rsid w:val="002F31C2"/>
    <w:rsid w:val="003333A2"/>
    <w:rsid w:val="00336C2A"/>
    <w:rsid w:val="003458F0"/>
    <w:rsid w:val="003516F4"/>
    <w:rsid w:val="003542B6"/>
    <w:rsid w:val="003811DF"/>
    <w:rsid w:val="00394DC2"/>
    <w:rsid w:val="003950F6"/>
    <w:rsid w:val="003A7100"/>
    <w:rsid w:val="003B1884"/>
    <w:rsid w:val="003C4A03"/>
    <w:rsid w:val="003C5B8C"/>
    <w:rsid w:val="003D26E5"/>
    <w:rsid w:val="00406939"/>
    <w:rsid w:val="004151D3"/>
    <w:rsid w:val="00426B3D"/>
    <w:rsid w:val="00436C61"/>
    <w:rsid w:val="004630F6"/>
    <w:rsid w:val="004745DE"/>
    <w:rsid w:val="004829B6"/>
    <w:rsid w:val="00484D7B"/>
    <w:rsid w:val="00485F5A"/>
    <w:rsid w:val="004971E6"/>
    <w:rsid w:val="004A01B0"/>
    <w:rsid w:val="004A514E"/>
    <w:rsid w:val="004B07DD"/>
    <w:rsid w:val="004D32AC"/>
    <w:rsid w:val="004E1699"/>
    <w:rsid w:val="004F7523"/>
    <w:rsid w:val="004F7829"/>
    <w:rsid w:val="00501326"/>
    <w:rsid w:val="00512D79"/>
    <w:rsid w:val="00540689"/>
    <w:rsid w:val="005408BA"/>
    <w:rsid w:val="00541FA5"/>
    <w:rsid w:val="005430F5"/>
    <w:rsid w:val="0054727A"/>
    <w:rsid w:val="00566077"/>
    <w:rsid w:val="00580AC4"/>
    <w:rsid w:val="0058221B"/>
    <w:rsid w:val="00582EBA"/>
    <w:rsid w:val="0058373D"/>
    <w:rsid w:val="00594B37"/>
    <w:rsid w:val="005A2114"/>
    <w:rsid w:val="005A306B"/>
    <w:rsid w:val="005B2650"/>
    <w:rsid w:val="005C3151"/>
    <w:rsid w:val="005C3775"/>
    <w:rsid w:val="005F18FA"/>
    <w:rsid w:val="005F3957"/>
    <w:rsid w:val="005F69F7"/>
    <w:rsid w:val="00605958"/>
    <w:rsid w:val="006110C5"/>
    <w:rsid w:val="00611886"/>
    <w:rsid w:val="006212EC"/>
    <w:rsid w:val="00623EE3"/>
    <w:rsid w:val="00642C3A"/>
    <w:rsid w:val="00667B88"/>
    <w:rsid w:val="00675748"/>
    <w:rsid w:val="0069046A"/>
    <w:rsid w:val="00693A25"/>
    <w:rsid w:val="00696AF1"/>
    <w:rsid w:val="006A4927"/>
    <w:rsid w:val="006B6B50"/>
    <w:rsid w:val="006C5969"/>
    <w:rsid w:val="006C5FDD"/>
    <w:rsid w:val="006D0401"/>
    <w:rsid w:val="006E2A99"/>
    <w:rsid w:val="006F05F6"/>
    <w:rsid w:val="006F2D7B"/>
    <w:rsid w:val="00715659"/>
    <w:rsid w:val="007164C6"/>
    <w:rsid w:val="00724D94"/>
    <w:rsid w:val="007335D7"/>
    <w:rsid w:val="00740AB8"/>
    <w:rsid w:val="00760826"/>
    <w:rsid w:val="00771F6E"/>
    <w:rsid w:val="00775488"/>
    <w:rsid w:val="00777353"/>
    <w:rsid w:val="00785E9B"/>
    <w:rsid w:val="007A403D"/>
    <w:rsid w:val="007A7AAD"/>
    <w:rsid w:val="007A7CEB"/>
    <w:rsid w:val="007D2379"/>
    <w:rsid w:val="007D637F"/>
    <w:rsid w:val="007F538B"/>
    <w:rsid w:val="007F728B"/>
    <w:rsid w:val="007F7D88"/>
    <w:rsid w:val="0080168F"/>
    <w:rsid w:val="00810397"/>
    <w:rsid w:val="00814A3C"/>
    <w:rsid w:val="008262DC"/>
    <w:rsid w:val="00834197"/>
    <w:rsid w:val="0083434B"/>
    <w:rsid w:val="008449BE"/>
    <w:rsid w:val="00864880"/>
    <w:rsid w:val="008838BA"/>
    <w:rsid w:val="00894407"/>
    <w:rsid w:val="008D3B84"/>
    <w:rsid w:val="008E0DCD"/>
    <w:rsid w:val="00921227"/>
    <w:rsid w:val="009343B3"/>
    <w:rsid w:val="00960079"/>
    <w:rsid w:val="00994791"/>
    <w:rsid w:val="009A0F3E"/>
    <w:rsid w:val="009A15A0"/>
    <w:rsid w:val="009B1821"/>
    <w:rsid w:val="009B220B"/>
    <w:rsid w:val="009C01D8"/>
    <w:rsid w:val="009D5F09"/>
    <w:rsid w:val="009F0C1C"/>
    <w:rsid w:val="009F2F81"/>
    <w:rsid w:val="00A277DB"/>
    <w:rsid w:val="00A31ECB"/>
    <w:rsid w:val="00A444EE"/>
    <w:rsid w:val="00A474E8"/>
    <w:rsid w:val="00A52194"/>
    <w:rsid w:val="00A61DFB"/>
    <w:rsid w:val="00A6361E"/>
    <w:rsid w:val="00A65307"/>
    <w:rsid w:val="00A777CC"/>
    <w:rsid w:val="00A80510"/>
    <w:rsid w:val="00A86947"/>
    <w:rsid w:val="00A91B90"/>
    <w:rsid w:val="00A9436F"/>
    <w:rsid w:val="00AA1645"/>
    <w:rsid w:val="00AA55BD"/>
    <w:rsid w:val="00AB1D67"/>
    <w:rsid w:val="00AC7188"/>
    <w:rsid w:val="00AC7AFA"/>
    <w:rsid w:val="00AD33CF"/>
    <w:rsid w:val="00AD4B86"/>
    <w:rsid w:val="00B008F6"/>
    <w:rsid w:val="00B1192D"/>
    <w:rsid w:val="00B159F7"/>
    <w:rsid w:val="00B2240E"/>
    <w:rsid w:val="00B23CB9"/>
    <w:rsid w:val="00B431CF"/>
    <w:rsid w:val="00B52FC1"/>
    <w:rsid w:val="00B8252D"/>
    <w:rsid w:val="00B864D9"/>
    <w:rsid w:val="00B900AB"/>
    <w:rsid w:val="00B9521E"/>
    <w:rsid w:val="00BA2EE9"/>
    <w:rsid w:val="00BE2CE6"/>
    <w:rsid w:val="00BE6676"/>
    <w:rsid w:val="00BF4CA4"/>
    <w:rsid w:val="00C07130"/>
    <w:rsid w:val="00C16D39"/>
    <w:rsid w:val="00C36E6A"/>
    <w:rsid w:val="00C52B45"/>
    <w:rsid w:val="00C61D43"/>
    <w:rsid w:val="00C63893"/>
    <w:rsid w:val="00C64178"/>
    <w:rsid w:val="00C75592"/>
    <w:rsid w:val="00C770A1"/>
    <w:rsid w:val="00C77873"/>
    <w:rsid w:val="00CA5A59"/>
    <w:rsid w:val="00CA6243"/>
    <w:rsid w:val="00CB09F3"/>
    <w:rsid w:val="00CE29A2"/>
    <w:rsid w:val="00D046EE"/>
    <w:rsid w:val="00D04CE2"/>
    <w:rsid w:val="00D204FE"/>
    <w:rsid w:val="00D251ED"/>
    <w:rsid w:val="00D30228"/>
    <w:rsid w:val="00D3163A"/>
    <w:rsid w:val="00D53FAE"/>
    <w:rsid w:val="00D57937"/>
    <w:rsid w:val="00D60361"/>
    <w:rsid w:val="00D62BEA"/>
    <w:rsid w:val="00D776C1"/>
    <w:rsid w:val="00D8116F"/>
    <w:rsid w:val="00D91422"/>
    <w:rsid w:val="00DA0F20"/>
    <w:rsid w:val="00DB3CC1"/>
    <w:rsid w:val="00DB491E"/>
    <w:rsid w:val="00DE400D"/>
    <w:rsid w:val="00DE4C80"/>
    <w:rsid w:val="00DE5C49"/>
    <w:rsid w:val="00E01430"/>
    <w:rsid w:val="00E01D7E"/>
    <w:rsid w:val="00E047B1"/>
    <w:rsid w:val="00E16F86"/>
    <w:rsid w:val="00E22B31"/>
    <w:rsid w:val="00E3293F"/>
    <w:rsid w:val="00E75FE1"/>
    <w:rsid w:val="00E809E7"/>
    <w:rsid w:val="00E838F9"/>
    <w:rsid w:val="00E9024B"/>
    <w:rsid w:val="00EA6B1C"/>
    <w:rsid w:val="00EB55B9"/>
    <w:rsid w:val="00EB7543"/>
    <w:rsid w:val="00EC04A9"/>
    <w:rsid w:val="00F0082A"/>
    <w:rsid w:val="00F01A12"/>
    <w:rsid w:val="00F1121F"/>
    <w:rsid w:val="00F14D49"/>
    <w:rsid w:val="00F16343"/>
    <w:rsid w:val="00F22F96"/>
    <w:rsid w:val="00F23ABD"/>
    <w:rsid w:val="00F25692"/>
    <w:rsid w:val="00F34223"/>
    <w:rsid w:val="00F4474B"/>
    <w:rsid w:val="00F452B1"/>
    <w:rsid w:val="00F71281"/>
    <w:rsid w:val="00F81E9E"/>
    <w:rsid w:val="00F90982"/>
    <w:rsid w:val="00FF270D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10A8D"/>
  <w15:docId w15:val="{17D0D184-122B-42EC-ACB6-AC7F5D95B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650"/>
  </w:style>
  <w:style w:type="paragraph" w:styleId="2">
    <w:name w:val="heading 2"/>
    <w:basedOn w:val="a"/>
    <w:next w:val="a"/>
    <w:link w:val="20"/>
    <w:qFormat/>
    <w:rsid w:val="00E16F86"/>
    <w:pPr>
      <w:keepNext/>
      <w:numPr>
        <w:ilvl w:val="1"/>
        <w:numId w:val="1"/>
      </w:numPr>
      <w:suppressAutoHyphens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270D"/>
    <w:pPr>
      <w:ind w:left="720"/>
      <w:contextualSpacing/>
    </w:pPr>
  </w:style>
  <w:style w:type="paragraph" w:customStyle="1" w:styleId="Textbody">
    <w:name w:val="Text body"/>
    <w:basedOn w:val="a"/>
    <w:rsid w:val="00FF270D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FF27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270D"/>
  </w:style>
  <w:style w:type="paragraph" w:styleId="a7">
    <w:name w:val="Balloon Text"/>
    <w:basedOn w:val="a"/>
    <w:link w:val="a8"/>
    <w:uiPriority w:val="99"/>
    <w:semiHidden/>
    <w:unhideWhenUsed/>
    <w:rsid w:val="002B04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046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E047B1"/>
  </w:style>
  <w:style w:type="table" w:customStyle="1" w:styleId="10">
    <w:name w:val="Сетка таблицы1"/>
    <w:basedOn w:val="a1"/>
    <w:next w:val="a3"/>
    <w:uiPriority w:val="39"/>
    <w:rsid w:val="00E047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2B45"/>
    <w:rPr>
      <w:color w:val="808080"/>
    </w:rPr>
  </w:style>
  <w:style w:type="paragraph" w:styleId="aa">
    <w:name w:val="Normal (Web)"/>
    <w:basedOn w:val="a"/>
    <w:uiPriority w:val="99"/>
    <w:unhideWhenUsed/>
    <w:rsid w:val="00582E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2EBA"/>
  </w:style>
  <w:style w:type="character" w:customStyle="1" w:styleId="mn">
    <w:name w:val="mn"/>
    <w:basedOn w:val="a0"/>
    <w:rsid w:val="00582EBA"/>
  </w:style>
  <w:style w:type="character" w:customStyle="1" w:styleId="mo">
    <w:name w:val="mo"/>
    <w:basedOn w:val="a0"/>
    <w:rsid w:val="00582EBA"/>
  </w:style>
  <w:style w:type="character" w:customStyle="1" w:styleId="mi">
    <w:name w:val="mi"/>
    <w:basedOn w:val="a0"/>
    <w:rsid w:val="00582EBA"/>
  </w:style>
  <w:style w:type="character" w:styleId="ab">
    <w:name w:val="Emphasis"/>
    <w:basedOn w:val="a0"/>
    <w:uiPriority w:val="20"/>
    <w:qFormat/>
    <w:rsid w:val="00582EBA"/>
    <w:rPr>
      <w:i/>
      <w:iCs/>
    </w:rPr>
  </w:style>
  <w:style w:type="paragraph" w:styleId="ac">
    <w:name w:val="header"/>
    <w:basedOn w:val="a"/>
    <w:link w:val="ad"/>
    <w:uiPriority w:val="99"/>
    <w:unhideWhenUsed/>
    <w:rsid w:val="00582EB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82EBA"/>
  </w:style>
  <w:style w:type="paragraph" w:styleId="ae">
    <w:name w:val="Body Text"/>
    <w:basedOn w:val="a"/>
    <w:link w:val="af"/>
    <w:unhideWhenUsed/>
    <w:rsid w:val="00A444EE"/>
    <w:pPr>
      <w:spacing w:after="120"/>
    </w:pPr>
  </w:style>
  <w:style w:type="character" w:customStyle="1" w:styleId="af">
    <w:name w:val="Основной текст Знак"/>
    <w:basedOn w:val="a0"/>
    <w:link w:val="ae"/>
    <w:rsid w:val="00A444EE"/>
  </w:style>
  <w:style w:type="character" w:styleId="af0">
    <w:name w:val="Hyperlink"/>
    <w:basedOn w:val="a0"/>
    <w:uiPriority w:val="99"/>
    <w:unhideWhenUsed/>
    <w:rsid w:val="00A444EE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3"/>
    <w:uiPriority w:val="39"/>
    <w:rsid w:val="005A306B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5A306B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4745DE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811DF"/>
    <w:pPr>
      <w:suppressAutoHyphens/>
    </w:pPr>
    <w:rPr>
      <w:rFonts w:ascii="Arial" w:eastAsia="Arial" w:hAnsi="Arial" w:cs="Courier New"/>
      <w:sz w:val="20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rsid w:val="00E16F86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1">
    <w:name w:val="Plain Text"/>
    <w:basedOn w:val="a"/>
    <w:link w:val="11"/>
    <w:rsid w:val="00E16F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uiPriority w:val="99"/>
    <w:semiHidden/>
    <w:rsid w:val="00E16F86"/>
    <w:rPr>
      <w:rFonts w:ascii="Consolas" w:hAnsi="Consolas" w:cs="Consolas"/>
      <w:sz w:val="21"/>
      <w:szCs w:val="21"/>
    </w:rPr>
  </w:style>
  <w:style w:type="character" w:customStyle="1" w:styleId="11">
    <w:name w:val="Текст Знак1"/>
    <w:link w:val="af1"/>
    <w:rsid w:val="00E16F8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List 2"/>
    <w:basedOn w:val="a"/>
    <w:semiHidden/>
    <w:unhideWhenUsed/>
    <w:rsid w:val="00A86947"/>
    <w:pPr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3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0D703-2C27-463A-B858-AD4A7724E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27</Pages>
  <Words>4858</Words>
  <Characters>27693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83</cp:revision>
  <cp:lastPrinted>2024-01-18T12:26:00Z</cp:lastPrinted>
  <dcterms:created xsi:type="dcterms:W3CDTF">2016-06-19T17:11:00Z</dcterms:created>
  <dcterms:modified xsi:type="dcterms:W3CDTF">2024-03-20T08:06:00Z</dcterms:modified>
</cp:coreProperties>
</file>